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4" w:rsidRPr="006D1A85" w:rsidRDefault="003E4494" w:rsidP="003E4494">
      <w:pPr>
        <w:spacing w:after="120"/>
        <w:jc w:val="center"/>
        <w:rPr>
          <w:rFonts w:asciiTheme="minorHAnsi" w:hAnsiTheme="minorHAnsi" w:cstheme="minorHAnsi"/>
          <w:b/>
          <w:bCs/>
          <w:sz w:val="22"/>
          <w:szCs w:val="22"/>
        </w:rPr>
      </w:pPr>
      <w:r w:rsidRPr="006D1A85">
        <w:rPr>
          <w:rFonts w:asciiTheme="minorHAnsi" w:hAnsiTheme="minorHAnsi" w:cstheme="minorHAnsi"/>
          <w:b/>
          <w:bCs/>
          <w:sz w:val="22"/>
          <w:szCs w:val="22"/>
        </w:rPr>
        <w:t xml:space="preserve">PROCESSO Nº </w:t>
      </w:r>
      <w:r w:rsidR="000D1FE2">
        <w:rPr>
          <w:rFonts w:asciiTheme="minorHAnsi" w:hAnsiTheme="minorHAnsi" w:cstheme="minorHAnsi"/>
          <w:b/>
          <w:bCs/>
          <w:sz w:val="22"/>
          <w:szCs w:val="22"/>
        </w:rPr>
        <w:t>0</w:t>
      </w:r>
      <w:r w:rsidR="000E6263">
        <w:rPr>
          <w:rFonts w:asciiTheme="minorHAnsi" w:hAnsiTheme="minorHAnsi" w:cstheme="minorHAnsi"/>
          <w:b/>
          <w:bCs/>
          <w:sz w:val="22"/>
          <w:szCs w:val="22"/>
        </w:rPr>
        <w:t>23</w:t>
      </w:r>
      <w:r w:rsidRPr="006D1A85">
        <w:rPr>
          <w:rFonts w:asciiTheme="minorHAnsi" w:hAnsiTheme="minorHAnsi" w:cstheme="minorHAnsi"/>
          <w:b/>
          <w:bCs/>
          <w:sz w:val="22"/>
          <w:szCs w:val="22"/>
        </w:rPr>
        <w:t>/20</w:t>
      </w:r>
      <w:r w:rsidR="000E6263">
        <w:rPr>
          <w:rFonts w:asciiTheme="minorHAnsi" w:hAnsiTheme="minorHAnsi" w:cstheme="minorHAnsi"/>
          <w:b/>
          <w:bCs/>
          <w:sz w:val="22"/>
          <w:szCs w:val="22"/>
        </w:rPr>
        <w:t>20</w:t>
      </w:r>
    </w:p>
    <w:p w:rsidR="003E4494" w:rsidRDefault="003E4494" w:rsidP="003E4494">
      <w:pPr>
        <w:spacing w:after="120"/>
        <w:jc w:val="center"/>
        <w:rPr>
          <w:rFonts w:asciiTheme="minorHAnsi" w:hAnsiTheme="minorHAnsi" w:cstheme="minorHAnsi"/>
          <w:b/>
          <w:bCs/>
          <w:sz w:val="22"/>
          <w:szCs w:val="22"/>
          <w:u w:val="single"/>
        </w:rPr>
      </w:pPr>
      <w:r w:rsidRPr="006D1A85">
        <w:rPr>
          <w:rFonts w:asciiTheme="minorHAnsi" w:hAnsiTheme="minorHAnsi" w:cstheme="minorHAnsi"/>
          <w:b/>
          <w:bCs/>
          <w:sz w:val="22"/>
          <w:szCs w:val="22"/>
          <w:u w:val="single"/>
        </w:rPr>
        <w:t>PREGÃO PRESENCIAL N° 0</w:t>
      </w:r>
      <w:r w:rsidR="000E6263">
        <w:rPr>
          <w:rFonts w:asciiTheme="minorHAnsi" w:hAnsiTheme="minorHAnsi" w:cstheme="minorHAnsi"/>
          <w:b/>
          <w:bCs/>
          <w:sz w:val="22"/>
          <w:szCs w:val="22"/>
          <w:u w:val="single"/>
        </w:rPr>
        <w:t>08</w:t>
      </w:r>
      <w:r w:rsidRPr="006D1A85">
        <w:rPr>
          <w:rFonts w:asciiTheme="minorHAnsi" w:hAnsiTheme="minorHAnsi" w:cstheme="minorHAnsi"/>
          <w:b/>
          <w:bCs/>
          <w:sz w:val="22"/>
          <w:szCs w:val="22"/>
          <w:u w:val="single"/>
        </w:rPr>
        <w:t>/20</w:t>
      </w:r>
      <w:r w:rsidR="000E6263">
        <w:rPr>
          <w:rFonts w:asciiTheme="minorHAnsi" w:hAnsiTheme="minorHAnsi" w:cstheme="minorHAnsi"/>
          <w:b/>
          <w:bCs/>
          <w:sz w:val="22"/>
          <w:szCs w:val="22"/>
          <w:u w:val="single"/>
        </w:rPr>
        <w:t>20</w:t>
      </w:r>
    </w:p>
    <w:p w:rsidR="00C41612" w:rsidRPr="006D1A85" w:rsidRDefault="00C41612" w:rsidP="003E4494">
      <w:pPr>
        <w:spacing w:after="120"/>
        <w:jc w:val="center"/>
        <w:rPr>
          <w:rFonts w:asciiTheme="minorHAnsi" w:hAnsiTheme="minorHAnsi" w:cstheme="minorHAnsi"/>
          <w:b/>
          <w:bCs/>
          <w:sz w:val="22"/>
          <w:szCs w:val="22"/>
          <w:u w:val="single"/>
        </w:rPr>
      </w:pPr>
    </w:p>
    <w:p w:rsidR="005D4962" w:rsidRPr="006D1A85" w:rsidRDefault="005D4962" w:rsidP="005D4962">
      <w:pPr>
        <w:autoSpaceDE w:val="0"/>
        <w:jc w:val="center"/>
        <w:rPr>
          <w:rFonts w:asciiTheme="minorHAnsi" w:hAnsiTheme="minorHAnsi" w:cstheme="minorHAnsi"/>
          <w:sz w:val="22"/>
          <w:szCs w:val="22"/>
        </w:rPr>
      </w:pPr>
      <w:r w:rsidRPr="006D1A85">
        <w:rPr>
          <w:rFonts w:asciiTheme="minorHAnsi" w:eastAsia="Calibri" w:hAnsiTheme="minorHAnsi" w:cstheme="minorHAnsi"/>
          <w:b/>
          <w:bCs/>
          <w:sz w:val="22"/>
          <w:szCs w:val="22"/>
          <w:u w:val="single"/>
        </w:rPr>
        <w:t>LICITAÇÃO COM PARTICIPAÇÃO EXCLUSIVA PARA MICROEMPRESAS (ME), EMPRESAS DE PEQUENO PORTE (EPP) E MICROEMPRESÁRIO INDIVIDUAL (MEI)</w:t>
      </w:r>
      <w:r w:rsidRPr="006D1A85">
        <w:rPr>
          <w:rFonts w:asciiTheme="minorHAnsi" w:eastAsia="Calibri" w:hAnsiTheme="minorHAnsi" w:cstheme="minorHAnsi"/>
          <w:bCs/>
          <w:sz w:val="22"/>
          <w:szCs w:val="22"/>
        </w:rPr>
        <w:t>.</w:t>
      </w:r>
    </w:p>
    <w:p w:rsidR="005D4962" w:rsidRDefault="005D4962" w:rsidP="003E4494">
      <w:pPr>
        <w:spacing w:after="120"/>
        <w:jc w:val="center"/>
        <w:rPr>
          <w:rFonts w:asciiTheme="minorHAnsi" w:hAnsiTheme="minorHAnsi" w:cstheme="minorHAnsi"/>
          <w:b/>
          <w:bCs/>
          <w:sz w:val="22"/>
          <w:szCs w:val="22"/>
        </w:rPr>
      </w:pPr>
    </w:p>
    <w:p w:rsidR="003E4494" w:rsidRDefault="003E4494" w:rsidP="003E4494">
      <w:pPr>
        <w:spacing w:after="120"/>
        <w:ind w:firstLine="1418"/>
        <w:jc w:val="both"/>
        <w:rPr>
          <w:rFonts w:asciiTheme="minorHAnsi" w:hAnsiTheme="minorHAnsi" w:cstheme="minorHAnsi"/>
          <w:sz w:val="22"/>
          <w:szCs w:val="22"/>
        </w:rPr>
      </w:pPr>
      <w:r w:rsidRPr="006D1A85">
        <w:rPr>
          <w:rFonts w:asciiTheme="minorHAnsi" w:hAnsiTheme="minorHAnsi" w:cstheme="minorHAnsi"/>
          <w:sz w:val="22"/>
          <w:szCs w:val="22"/>
        </w:rPr>
        <w:t xml:space="preserve">Torna-se público, para conhecimento dos interessados, que o </w:t>
      </w:r>
      <w:r w:rsidRPr="006D1A85">
        <w:rPr>
          <w:rFonts w:asciiTheme="minorHAnsi" w:hAnsiTheme="minorHAnsi" w:cstheme="minorHAnsi"/>
          <w:b/>
          <w:sz w:val="22"/>
          <w:szCs w:val="22"/>
        </w:rPr>
        <w:t>MUNICÍPIO DE SANTANA DO GARAMBÉU</w:t>
      </w:r>
      <w:r w:rsidRPr="006D1A85">
        <w:rPr>
          <w:rFonts w:asciiTheme="minorHAnsi" w:hAnsiTheme="minorHAnsi" w:cstheme="minorHAnsi"/>
          <w:sz w:val="22"/>
          <w:szCs w:val="22"/>
        </w:rPr>
        <w:t>, por intermédio</w:t>
      </w:r>
      <w:r w:rsidR="00A650AB">
        <w:rPr>
          <w:rFonts w:asciiTheme="minorHAnsi" w:hAnsiTheme="minorHAnsi" w:cstheme="minorHAnsi"/>
          <w:sz w:val="22"/>
          <w:szCs w:val="22"/>
        </w:rPr>
        <w:t xml:space="preserve"> da</w:t>
      </w:r>
      <w:r w:rsidRPr="006D1A85">
        <w:rPr>
          <w:rFonts w:asciiTheme="minorHAnsi" w:hAnsiTheme="minorHAnsi" w:cstheme="minorHAnsi"/>
          <w:sz w:val="22"/>
          <w:szCs w:val="22"/>
        </w:rPr>
        <w:t xml:space="preserve"> </w:t>
      </w:r>
      <w:r w:rsidR="00A650AB">
        <w:rPr>
          <w:rFonts w:asciiTheme="minorHAnsi" w:hAnsiTheme="minorHAnsi" w:cstheme="minorHAnsi"/>
          <w:b/>
          <w:sz w:val="22"/>
          <w:szCs w:val="22"/>
        </w:rPr>
        <w:t xml:space="preserve">DIVISÃO DE </w:t>
      </w:r>
      <w:r w:rsidR="004C7C0B">
        <w:rPr>
          <w:rFonts w:asciiTheme="minorHAnsi" w:hAnsiTheme="minorHAnsi" w:cstheme="minorHAnsi"/>
          <w:b/>
          <w:sz w:val="22"/>
          <w:szCs w:val="22"/>
        </w:rPr>
        <w:t>CULTURA</w:t>
      </w:r>
      <w:r w:rsidRPr="006D1A85">
        <w:rPr>
          <w:rFonts w:asciiTheme="minorHAnsi" w:hAnsiTheme="minorHAnsi" w:cstheme="minorHAnsi"/>
          <w:color w:val="000000"/>
          <w:sz w:val="22"/>
          <w:szCs w:val="22"/>
        </w:rPr>
        <w:t xml:space="preserve">, </w:t>
      </w:r>
      <w:r w:rsidRPr="006D1A85">
        <w:rPr>
          <w:rFonts w:asciiTheme="minorHAnsi" w:hAnsiTheme="minorHAnsi" w:cstheme="minorHAnsi"/>
          <w:sz w:val="22"/>
          <w:szCs w:val="22"/>
        </w:rPr>
        <w:t xml:space="preserve">fará realizar licitação na modalidade </w:t>
      </w:r>
      <w:r w:rsidRPr="006D1A85">
        <w:rPr>
          <w:rFonts w:asciiTheme="minorHAnsi" w:hAnsiTheme="minorHAnsi" w:cstheme="minorHAnsi"/>
          <w:b/>
          <w:bCs/>
          <w:sz w:val="22"/>
          <w:szCs w:val="22"/>
        </w:rPr>
        <w:t>PREGÃO</w:t>
      </w:r>
      <w:r w:rsidRPr="006D1A85">
        <w:rPr>
          <w:rFonts w:asciiTheme="minorHAnsi" w:hAnsiTheme="minorHAnsi" w:cstheme="minorHAnsi"/>
          <w:sz w:val="22"/>
          <w:szCs w:val="22"/>
        </w:rPr>
        <w:t xml:space="preserve">, na forma </w:t>
      </w:r>
      <w:r w:rsidRPr="006D1A85">
        <w:rPr>
          <w:rFonts w:asciiTheme="minorHAnsi" w:hAnsiTheme="minorHAnsi" w:cstheme="minorHAnsi"/>
          <w:b/>
          <w:bCs/>
          <w:sz w:val="22"/>
          <w:szCs w:val="22"/>
        </w:rPr>
        <w:t>PRESENCIAL</w:t>
      </w:r>
      <w:r w:rsidRPr="006D1A85">
        <w:rPr>
          <w:rFonts w:asciiTheme="minorHAnsi" w:hAnsiTheme="minorHAnsi" w:cstheme="minorHAnsi"/>
          <w:sz w:val="22"/>
          <w:szCs w:val="22"/>
        </w:rPr>
        <w:t>, do tipo menor preço</w:t>
      </w:r>
      <w:r w:rsidR="00B27BD3" w:rsidRPr="006D1A85">
        <w:rPr>
          <w:rFonts w:asciiTheme="minorHAnsi" w:hAnsiTheme="minorHAnsi" w:cstheme="minorHAnsi"/>
          <w:sz w:val="22"/>
          <w:szCs w:val="22"/>
        </w:rPr>
        <w:t xml:space="preserve"> empreitada</w:t>
      </w:r>
      <w:r w:rsidR="005D4962" w:rsidRPr="006D1A85">
        <w:rPr>
          <w:rFonts w:asciiTheme="minorHAnsi" w:hAnsiTheme="minorHAnsi" w:cstheme="minorHAnsi"/>
          <w:sz w:val="22"/>
          <w:szCs w:val="22"/>
        </w:rPr>
        <w:t xml:space="preserve"> </w:t>
      </w:r>
      <w:r w:rsidR="00B27BD3" w:rsidRPr="006D1A85">
        <w:rPr>
          <w:rFonts w:asciiTheme="minorHAnsi" w:hAnsiTheme="minorHAnsi" w:cstheme="minorHAnsi"/>
          <w:sz w:val="22"/>
          <w:szCs w:val="22"/>
        </w:rPr>
        <w:t>global</w:t>
      </w:r>
      <w:r w:rsidRPr="006D1A85">
        <w:rPr>
          <w:rFonts w:asciiTheme="minorHAnsi" w:hAnsiTheme="minorHAnsi" w:cstheme="minorHAnsi"/>
          <w:color w:val="000000"/>
          <w:sz w:val="22"/>
          <w:szCs w:val="22"/>
        </w:rPr>
        <w:t xml:space="preserve">, </w:t>
      </w:r>
      <w:r w:rsidRPr="006D1A85">
        <w:rPr>
          <w:rFonts w:asciiTheme="minorHAnsi" w:hAnsiTheme="minorHAnsi" w:cstheme="minorHAnsi"/>
          <w:sz w:val="22"/>
          <w:szCs w:val="22"/>
        </w:rPr>
        <w:t>nos termos da Lei nº 10.520, de 17 de julho de 2002, do Decreto nº 3.555, de 2000, da Instrução Normativa SLTI/MPOG nº 2, de 2010, da Lei Complementar 123, de 2006, do Decreto 8.538, de 2015, da Lei 8.078, de 1990 – Código de Defesa do Consumidor, aplicando-se subsidiariamente a Lei nº 8.666, de 1993, bem como a legislação correlata, e demais exigências previstas neste Edital e seus Anexos.</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Data da abertura da sessão pública: </w:t>
      </w:r>
      <w:r w:rsidR="000E6263">
        <w:rPr>
          <w:rStyle w:val="Forte"/>
          <w:rFonts w:asciiTheme="minorHAnsi" w:hAnsiTheme="minorHAnsi" w:cstheme="minorHAnsi"/>
          <w:sz w:val="22"/>
          <w:szCs w:val="22"/>
        </w:rPr>
        <w:t>23</w:t>
      </w:r>
      <w:r w:rsidRPr="006D1A85">
        <w:rPr>
          <w:rStyle w:val="Forte"/>
          <w:rFonts w:asciiTheme="minorHAnsi" w:hAnsiTheme="minorHAnsi" w:cstheme="minorHAnsi"/>
          <w:sz w:val="22"/>
          <w:szCs w:val="22"/>
        </w:rPr>
        <w:t xml:space="preserve"> de </w:t>
      </w:r>
      <w:r w:rsidR="000E6263">
        <w:rPr>
          <w:rStyle w:val="Forte"/>
          <w:rFonts w:asciiTheme="minorHAnsi" w:hAnsiTheme="minorHAnsi" w:cstheme="minorHAnsi"/>
          <w:sz w:val="22"/>
          <w:szCs w:val="22"/>
        </w:rPr>
        <w:t>março</w:t>
      </w:r>
      <w:r w:rsidRPr="006D1A85">
        <w:rPr>
          <w:rStyle w:val="Forte"/>
          <w:rFonts w:asciiTheme="minorHAnsi" w:hAnsiTheme="minorHAnsi" w:cstheme="minorHAnsi"/>
          <w:sz w:val="22"/>
          <w:szCs w:val="22"/>
        </w:rPr>
        <w:t xml:space="preserve"> de 20</w:t>
      </w:r>
      <w:r w:rsidR="000E6263">
        <w:rPr>
          <w:rStyle w:val="Forte"/>
          <w:rFonts w:asciiTheme="minorHAnsi" w:hAnsiTheme="minorHAnsi" w:cstheme="minorHAnsi"/>
          <w:sz w:val="22"/>
          <w:szCs w:val="22"/>
        </w:rPr>
        <w:t>20</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Horário: </w:t>
      </w:r>
      <w:proofErr w:type="gramStart"/>
      <w:r w:rsidR="004C7C0B">
        <w:rPr>
          <w:rStyle w:val="Forte"/>
          <w:rFonts w:asciiTheme="minorHAnsi" w:hAnsiTheme="minorHAnsi" w:cstheme="minorHAnsi"/>
          <w:sz w:val="22"/>
          <w:szCs w:val="22"/>
        </w:rPr>
        <w:t>09</w:t>
      </w:r>
      <w:r w:rsidRPr="006D1A85">
        <w:rPr>
          <w:rStyle w:val="Forte"/>
          <w:rFonts w:asciiTheme="minorHAnsi" w:hAnsiTheme="minorHAnsi" w:cstheme="minorHAnsi"/>
          <w:sz w:val="22"/>
          <w:szCs w:val="22"/>
        </w:rPr>
        <w:t>:00</w:t>
      </w:r>
      <w:proofErr w:type="gramEnd"/>
      <w:r w:rsidRPr="006D1A85">
        <w:rPr>
          <w:rStyle w:val="Forte"/>
          <w:rFonts w:asciiTheme="minorHAnsi" w:hAnsiTheme="minorHAnsi" w:cstheme="minorHAnsi"/>
          <w:sz w:val="22"/>
          <w:szCs w:val="22"/>
        </w:rPr>
        <w:t xml:space="preserve"> (</w:t>
      </w:r>
      <w:r w:rsidR="005D4962" w:rsidRPr="006D1A85">
        <w:rPr>
          <w:rStyle w:val="Forte"/>
          <w:rFonts w:asciiTheme="minorHAnsi" w:hAnsiTheme="minorHAnsi" w:cstheme="minorHAnsi"/>
          <w:sz w:val="22"/>
          <w:szCs w:val="22"/>
        </w:rPr>
        <w:t>treze</w:t>
      </w:r>
      <w:r w:rsidRPr="006D1A85">
        <w:rPr>
          <w:rStyle w:val="Forte"/>
          <w:rFonts w:asciiTheme="minorHAnsi" w:hAnsiTheme="minorHAnsi" w:cstheme="minorHAnsi"/>
          <w:sz w:val="22"/>
          <w:szCs w:val="22"/>
        </w:rPr>
        <w:t xml:space="preserve"> horas - horário local)</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Endereço: P</w:t>
      </w:r>
      <w:r w:rsidR="004C7C0B">
        <w:rPr>
          <w:rStyle w:val="Forte"/>
          <w:rFonts w:asciiTheme="minorHAnsi" w:hAnsiTheme="minorHAnsi" w:cstheme="minorHAnsi"/>
          <w:sz w:val="22"/>
          <w:szCs w:val="22"/>
        </w:rPr>
        <w:t>raça</w:t>
      </w:r>
      <w:r w:rsidRPr="006D1A85">
        <w:rPr>
          <w:rStyle w:val="Forte"/>
          <w:rFonts w:asciiTheme="minorHAnsi" w:hAnsiTheme="minorHAnsi" w:cstheme="minorHAnsi"/>
          <w:sz w:val="22"/>
          <w:szCs w:val="22"/>
        </w:rPr>
        <w:t xml:space="preserve"> Paiva Duque</w:t>
      </w:r>
      <w:r w:rsidR="004C7C0B">
        <w:rPr>
          <w:rStyle w:val="Forte"/>
          <w:rFonts w:asciiTheme="minorHAnsi" w:hAnsiTheme="minorHAnsi" w:cstheme="minorHAnsi"/>
          <w:sz w:val="22"/>
          <w:szCs w:val="22"/>
        </w:rPr>
        <w:t xml:space="preserve"> nº 120</w:t>
      </w:r>
      <w:r w:rsidRPr="006D1A85">
        <w:rPr>
          <w:rStyle w:val="Forte"/>
          <w:rFonts w:asciiTheme="minorHAnsi" w:hAnsiTheme="minorHAnsi" w:cstheme="minorHAnsi"/>
          <w:sz w:val="22"/>
          <w:szCs w:val="22"/>
        </w:rPr>
        <w:t xml:space="preserve"> – Centro – Santana do Garambéu/MG</w:t>
      </w:r>
    </w:p>
    <w:p w:rsidR="003E4494" w:rsidRPr="006D1A85" w:rsidRDefault="003E4494" w:rsidP="003E4494">
      <w:pPr>
        <w:pStyle w:val="Ttulo"/>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 xml:space="preserve">Credenciamento: das </w:t>
      </w:r>
      <w:proofErr w:type="gramStart"/>
      <w:r w:rsidR="004C7C0B">
        <w:rPr>
          <w:rStyle w:val="Forte"/>
          <w:rFonts w:asciiTheme="minorHAnsi" w:hAnsiTheme="minorHAnsi" w:cstheme="minorHAnsi"/>
          <w:sz w:val="22"/>
          <w:szCs w:val="22"/>
        </w:rPr>
        <w:t>08</w:t>
      </w:r>
      <w:r w:rsidRPr="006D1A85">
        <w:rPr>
          <w:rStyle w:val="Forte"/>
          <w:rFonts w:asciiTheme="minorHAnsi" w:hAnsiTheme="minorHAnsi" w:cstheme="minorHAnsi"/>
          <w:sz w:val="22"/>
          <w:szCs w:val="22"/>
        </w:rPr>
        <w:t>:</w:t>
      </w:r>
      <w:r w:rsidR="0040754F" w:rsidRPr="006D1A85">
        <w:rPr>
          <w:rStyle w:val="Forte"/>
          <w:rFonts w:asciiTheme="minorHAnsi" w:hAnsiTheme="minorHAnsi" w:cstheme="minorHAnsi"/>
          <w:sz w:val="22"/>
          <w:szCs w:val="22"/>
        </w:rPr>
        <w:t>30</w:t>
      </w:r>
      <w:proofErr w:type="gramEnd"/>
      <w:r w:rsidRPr="006D1A85">
        <w:rPr>
          <w:rStyle w:val="Forte"/>
          <w:rFonts w:asciiTheme="minorHAnsi" w:hAnsiTheme="minorHAnsi" w:cstheme="minorHAnsi"/>
          <w:sz w:val="22"/>
          <w:szCs w:val="22"/>
        </w:rPr>
        <w:t xml:space="preserve"> às </w:t>
      </w:r>
      <w:r w:rsidR="004C7C0B">
        <w:rPr>
          <w:rStyle w:val="Forte"/>
          <w:rFonts w:asciiTheme="minorHAnsi" w:hAnsiTheme="minorHAnsi" w:cstheme="minorHAnsi"/>
          <w:sz w:val="22"/>
          <w:szCs w:val="22"/>
        </w:rPr>
        <w:t>08</w:t>
      </w:r>
      <w:r w:rsidRPr="006D1A85">
        <w:rPr>
          <w:rStyle w:val="Forte"/>
          <w:rFonts w:asciiTheme="minorHAnsi" w:hAnsiTheme="minorHAnsi" w:cstheme="minorHAnsi"/>
          <w:sz w:val="22"/>
          <w:szCs w:val="22"/>
        </w:rPr>
        <w:t>:</w:t>
      </w:r>
      <w:r w:rsidR="004C7C0B">
        <w:rPr>
          <w:rStyle w:val="Forte"/>
          <w:rFonts w:asciiTheme="minorHAnsi" w:hAnsiTheme="minorHAnsi" w:cstheme="minorHAnsi"/>
          <w:sz w:val="22"/>
          <w:szCs w:val="22"/>
        </w:rPr>
        <w:t>55</w:t>
      </w:r>
      <w:r w:rsidRPr="006D1A85">
        <w:rPr>
          <w:rStyle w:val="Forte"/>
          <w:rFonts w:asciiTheme="minorHAnsi" w:hAnsiTheme="minorHAnsi" w:cstheme="minorHAnsi"/>
          <w:sz w:val="22"/>
          <w:szCs w:val="22"/>
        </w:rPr>
        <w:t xml:space="preserve"> horas</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objeto desta licitação é a contratação de empresa</w:t>
      </w:r>
      <w:r w:rsidR="00287B23" w:rsidRPr="006D1A85">
        <w:rPr>
          <w:rFonts w:asciiTheme="minorHAnsi" w:hAnsiTheme="minorHAnsi" w:cstheme="minorHAnsi"/>
          <w:sz w:val="22"/>
          <w:szCs w:val="22"/>
        </w:rPr>
        <w:t xml:space="preserve"> para</w:t>
      </w:r>
      <w:r w:rsidRPr="006D1A85">
        <w:rPr>
          <w:rFonts w:asciiTheme="minorHAnsi" w:hAnsiTheme="minorHAnsi" w:cstheme="minorHAnsi"/>
          <w:sz w:val="22"/>
          <w:szCs w:val="22"/>
        </w:rPr>
        <w:t xml:space="preserve"> prestação de serviços de </w:t>
      </w:r>
      <w:bookmarkStart w:id="0" w:name="OLE_LINK1"/>
      <w:bookmarkStart w:id="1" w:name="OLE_LINK2"/>
      <w:r w:rsidR="0031341F" w:rsidRPr="006D1A85">
        <w:rPr>
          <w:rFonts w:asciiTheme="minorHAnsi" w:hAnsiTheme="minorHAnsi" w:cstheme="minorHAnsi"/>
          <w:b/>
          <w:sz w:val="22"/>
          <w:szCs w:val="22"/>
        </w:rPr>
        <w:t>SONORIZAÇÃO,</w:t>
      </w:r>
      <w:r w:rsidR="002E1DA4" w:rsidRPr="006D1A85">
        <w:rPr>
          <w:rFonts w:asciiTheme="minorHAnsi" w:hAnsiTheme="minorHAnsi" w:cstheme="minorHAnsi"/>
          <w:b/>
          <w:sz w:val="22"/>
          <w:szCs w:val="22"/>
        </w:rPr>
        <w:t xml:space="preserve"> ILUMINAÇÃO</w:t>
      </w:r>
      <w:r w:rsidR="000E6263">
        <w:rPr>
          <w:rFonts w:asciiTheme="minorHAnsi" w:hAnsiTheme="minorHAnsi" w:cstheme="minorHAnsi"/>
          <w:b/>
          <w:sz w:val="22"/>
          <w:szCs w:val="22"/>
        </w:rPr>
        <w:t>,</w:t>
      </w:r>
      <w:r w:rsidR="00287B23" w:rsidRPr="006D1A85">
        <w:rPr>
          <w:rFonts w:asciiTheme="minorHAnsi" w:hAnsiTheme="minorHAnsi" w:cstheme="minorHAnsi"/>
          <w:b/>
          <w:sz w:val="22"/>
          <w:szCs w:val="22"/>
        </w:rPr>
        <w:t xml:space="preserve"> </w:t>
      </w:r>
      <w:r w:rsidR="004C7C0B">
        <w:rPr>
          <w:rFonts w:asciiTheme="minorHAnsi" w:hAnsiTheme="minorHAnsi" w:cstheme="minorHAnsi"/>
          <w:b/>
          <w:sz w:val="22"/>
          <w:szCs w:val="22"/>
        </w:rPr>
        <w:t>DIVULGAÇÃO</w:t>
      </w:r>
      <w:r w:rsidR="000E6263">
        <w:rPr>
          <w:rFonts w:asciiTheme="minorHAnsi" w:hAnsiTheme="minorHAnsi" w:cstheme="minorHAnsi"/>
          <w:b/>
          <w:sz w:val="22"/>
          <w:szCs w:val="22"/>
        </w:rPr>
        <w:t xml:space="preserve"> E CONTRATAÇÃO DE SHOW MUSICAL</w:t>
      </w:r>
      <w:r w:rsidRPr="006D1A85">
        <w:rPr>
          <w:rFonts w:asciiTheme="minorHAnsi" w:hAnsiTheme="minorHAnsi" w:cstheme="minorHAnsi"/>
          <w:sz w:val="22"/>
          <w:szCs w:val="22"/>
        </w:rPr>
        <w:t>,</w:t>
      </w:r>
      <w:r w:rsidR="00C86209">
        <w:rPr>
          <w:rFonts w:asciiTheme="minorHAnsi" w:hAnsiTheme="minorHAnsi" w:cstheme="minorHAnsi"/>
          <w:sz w:val="22"/>
          <w:szCs w:val="22"/>
        </w:rPr>
        <w:t xml:space="preserve"> </w:t>
      </w:r>
      <w:r w:rsidRPr="006D1A85">
        <w:rPr>
          <w:rFonts w:asciiTheme="minorHAnsi" w:hAnsiTheme="minorHAnsi" w:cstheme="minorHAnsi"/>
          <w:sz w:val="22"/>
          <w:szCs w:val="22"/>
        </w:rPr>
        <w:t xml:space="preserve">visando </w:t>
      </w:r>
      <w:r w:rsidR="00287B23" w:rsidRPr="006D1A85">
        <w:rPr>
          <w:rFonts w:asciiTheme="minorHAnsi" w:hAnsiTheme="minorHAnsi" w:cstheme="minorHAnsi"/>
          <w:sz w:val="22"/>
          <w:szCs w:val="22"/>
        </w:rPr>
        <w:t>à</w:t>
      </w:r>
      <w:r w:rsidR="002E1DA4" w:rsidRPr="006D1A85">
        <w:rPr>
          <w:rFonts w:asciiTheme="minorHAnsi" w:hAnsiTheme="minorHAnsi" w:cstheme="minorHAnsi"/>
          <w:sz w:val="22"/>
          <w:szCs w:val="22"/>
        </w:rPr>
        <w:t xml:space="preserve"> realização</w:t>
      </w:r>
      <w:r w:rsidR="000E6263">
        <w:rPr>
          <w:rFonts w:asciiTheme="minorHAnsi" w:hAnsiTheme="minorHAnsi" w:cstheme="minorHAnsi"/>
          <w:sz w:val="22"/>
          <w:szCs w:val="22"/>
        </w:rPr>
        <w:t xml:space="preserve"> da festividade popular do sábado de aleluia</w:t>
      </w:r>
      <w:r w:rsidR="004C7C0B">
        <w:rPr>
          <w:rFonts w:asciiTheme="minorHAnsi" w:hAnsiTheme="minorHAnsi" w:cstheme="minorHAnsi"/>
          <w:sz w:val="22"/>
          <w:szCs w:val="22"/>
        </w:rPr>
        <w:t xml:space="preserve"> 20</w:t>
      </w:r>
      <w:r w:rsidR="000E6263">
        <w:rPr>
          <w:rFonts w:asciiTheme="minorHAnsi" w:hAnsiTheme="minorHAnsi" w:cstheme="minorHAnsi"/>
          <w:sz w:val="22"/>
          <w:szCs w:val="22"/>
        </w:rPr>
        <w:t>20</w:t>
      </w:r>
      <w:r w:rsidR="004C7C0B">
        <w:rPr>
          <w:rFonts w:asciiTheme="minorHAnsi" w:hAnsiTheme="minorHAnsi" w:cstheme="minorHAnsi"/>
          <w:sz w:val="22"/>
          <w:szCs w:val="22"/>
        </w:rPr>
        <w:t xml:space="preserve"> em</w:t>
      </w:r>
      <w:r w:rsidR="005D4962" w:rsidRPr="006D1A85">
        <w:rPr>
          <w:rFonts w:asciiTheme="minorHAnsi" w:hAnsiTheme="minorHAnsi" w:cstheme="minorHAnsi"/>
          <w:sz w:val="22"/>
          <w:szCs w:val="22"/>
        </w:rPr>
        <w:t xml:space="preserve"> Santana do Garambéu</w:t>
      </w:r>
      <w:bookmarkEnd w:id="0"/>
      <w:bookmarkEnd w:id="1"/>
      <w:r w:rsidR="005D4962" w:rsidRPr="006D1A85">
        <w:rPr>
          <w:rFonts w:asciiTheme="minorHAnsi" w:hAnsiTheme="minorHAnsi" w:cstheme="minorHAnsi"/>
          <w:sz w:val="22"/>
          <w:szCs w:val="22"/>
        </w:rPr>
        <w:t>,</w:t>
      </w:r>
      <w:r w:rsidR="00130D7B" w:rsidRPr="006D1A85">
        <w:rPr>
          <w:rFonts w:asciiTheme="minorHAnsi" w:hAnsiTheme="minorHAnsi" w:cstheme="minorHAnsi"/>
          <w:sz w:val="22"/>
          <w:szCs w:val="22"/>
        </w:rPr>
        <w:t xml:space="preserve"> que ocorrerá no dia </w:t>
      </w:r>
      <w:r w:rsidR="000E6263">
        <w:rPr>
          <w:rFonts w:asciiTheme="minorHAnsi" w:hAnsiTheme="minorHAnsi" w:cstheme="minorHAnsi"/>
          <w:sz w:val="22"/>
          <w:szCs w:val="22"/>
        </w:rPr>
        <w:t>1</w:t>
      </w:r>
      <w:r w:rsidR="00130D7B" w:rsidRPr="006D1A85">
        <w:rPr>
          <w:rFonts w:asciiTheme="minorHAnsi" w:hAnsiTheme="minorHAnsi" w:cstheme="minorHAnsi"/>
          <w:sz w:val="22"/>
          <w:szCs w:val="22"/>
        </w:rPr>
        <w:t xml:space="preserve">1 de </w:t>
      </w:r>
      <w:r w:rsidR="000E6263">
        <w:rPr>
          <w:rFonts w:asciiTheme="minorHAnsi" w:hAnsiTheme="minorHAnsi" w:cstheme="minorHAnsi"/>
          <w:sz w:val="22"/>
          <w:szCs w:val="22"/>
        </w:rPr>
        <w:t>abril</w:t>
      </w:r>
      <w:r w:rsidR="00130D7B" w:rsidRPr="006D1A85">
        <w:rPr>
          <w:rFonts w:asciiTheme="minorHAnsi" w:hAnsiTheme="minorHAnsi" w:cstheme="minorHAnsi"/>
          <w:sz w:val="22"/>
          <w:szCs w:val="22"/>
        </w:rPr>
        <w:t xml:space="preserve"> de 20</w:t>
      </w:r>
      <w:r w:rsidR="000E6263">
        <w:rPr>
          <w:rFonts w:asciiTheme="minorHAnsi" w:hAnsiTheme="minorHAnsi" w:cstheme="minorHAnsi"/>
          <w:sz w:val="22"/>
          <w:szCs w:val="22"/>
        </w:rPr>
        <w:t>20</w:t>
      </w:r>
      <w:r w:rsidR="00130D7B" w:rsidRPr="006D1A85">
        <w:rPr>
          <w:rFonts w:asciiTheme="minorHAnsi" w:hAnsiTheme="minorHAnsi" w:cstheme="minorHAnsi"/>
          <w:sz w:val="22"/>
          <w:szCs w:val="22"/>
        </w:rPr>
        <w:t>,</w:t>
      </w:r>
      <w:r w:rsidRPr="006D1A85">
        <w:rPr>
          <w:rFonts w:asciiTheme="minorHAnsi" w:hAnsiTheme="minorHAnsi" w:cstheme="minorHAnsi"/>
          <w:sz w:val="22"/>
          <w:szCs w:val="22"/>
        </w:rPr>
        <w:t xml:space="preserve"> conforme estabelecidas no Ter</w:t>
      </w:r>
      <w:r w:rsidRPr="006D1A85">
        <w:rPr>
          <w:rFonts w:asciiTheme="minorHAnsi" w:hAnsiTheme="minorHAnsi" w:cstheme="minorHAnsi"/>
          <w:color w:val="000000"/>
          <w:sz w:val="22"/>
          <w:szCs w:val="22"/>
        </w:rPr>
        <w:t>mo de Referência, neste Edital e seus Anexos</w:t>
      </w:r>
      <w:r w:rsidRPr="006D1A85">
        <w:rPr>
          <w:rFonts w:asciiTheme="minorHAnsi" w:hAnsiTheme="minorHAnsi" w:cstheme="minorHAnsi"/>
          <w:sz w:val="22"/>
          <w:szCs w:val="22"/>
        </w:rPr>
        <w:t xml:space="preserve">. </w:t>
      </w:r>
    </w:p>
    <w:p w:rsidR="003E4494" w:rsidRPr="006D1A85" w:rsidRDefault="003E4494" w:rsidP="003E4494">
      <w:pPr>
        <w:numPr>
          <w:ilvl w:val="1"/>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O critério de julgamento adotado será o menor preço</w:t>
      </w:r>
      <w:r w:rsidR="002E1DA4" w:rsidRPr="006D1A85">
        <w:rPr>
          <w:rFonts w:asciiTheme="minorHAnsi" w:hAnsiTheme="minorHAnsi" w:cstheme="minorHAnsi"/>
          <w:b/>
          <w:bCs/>
          <w:sz w:val="22"/>
          <w:szCs w:val="22"/>
        </w:rPr>
        <w:t xml:space="preserve"> GLOBAL</w:t>
      </w:r>
      <w:r w:rsidRPr="006D1A85">
        <w:rPr>
          <w:rFonts w:asciiTheme="minorHAnsi" w:hAnsiTheme="minorHAnsi" w:cstheme="minorHAnsi"/>
          <w:sz w:val="22"/>
          <w:szCs w:val="22"/>
        </w:rPr>
        <w:t>,</w:t>
      </w:r>
      <w:r w:rsidRPr="006D1A85">
        <w:rPr>
          <w:rFonts w:asciiTheme="minorHAnsi" w:hAnsiTheme="minorHAnsi" w:cstheme="minorHAnsi"/>
          <w:color w:val="000000"/>
          <w:sz w:val="22"/>
          <w:szCs w:val="22"/>
        </w:rPr>
        <w:t xml:space="preserve"> observadas as exigências contidas neste Edital e seus Anexos quanto às especificações 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 Integram este Edital, para todos os fins e efeitos, os seguintes anexos:</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 - Termo de Referência</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ANEXO II - Modelo de declaração de cumprimento dos requisitos de habilitação (inciso VII do artigo 4º da Lei nº 10.520, de </w:t>
      </w:r>
      <w:proofErr w:type="gramStart"/>
      <w:r w:rsidRPr="006D1A85">
        <w:rPr>
          <w:rFonts w:asciiTheme="minorHAnsi" w:hAnsiTheme="minorHAnsi" w:cstheme="minorHAnsi"/>
          <w:sz w:val="22"/>
          <w:szCs w:val="22"/>
        </w:rPr>
        <w:t>2002)</w:t>
      </w:r>
      <w:proofErr w:type="gramEnd"/>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III - Modelo de declaração de inexistência de fato superveniente impeditivo da habilitação</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IV - Modelo de declaração relativa à proibição do trabalho do menor (Lei nº 9.854/99)</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V - Modelo de declaração de microempresa e empresa de pequeno porte, ou cooperativa enquadrada no artigo 34 da Lei nº 11.488, de 2007.</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proofErr w:type="gramStart"/>
      <w:r w:rsidRPr="006D1A85">
        <w:rPr>
          <w:rFonts w:asciiTheme="minorHAnsi" w:hAnsiTheme="minorHAnsi" w:cstheme="minorHAnsi"/>
          <w:sz w:val="22"/>
          <w:szCs w:val="22"/>
        </w:rPr>
        <w:t>ANEXO VI</w:t>
      </w:r>
      <w:proofErr w:type="gramEnd"/>
      <w:r w:rsidRPr="006D1A85">
        <w:rPr>
          <w:rFonts w:asciiTheme="minorHAnsi" w:hAnsiTheme="minorHAnsi" w:cstheme="minorHAnsi"/>
          <w:sz w:val="22"/>
          <w:szCs w:val="22"/>
        </w:rPr>
        <w:t xml:space="preserve"> - Modelo de Declaração de Elaboração Independente de Proposta </w:t>
      </w:r>
    </w:p>
    <w:p w:rsidR="003E4494" w:rsidRPr="006D1A85" w:rsidRDefault="003E4494"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ANEXO VII – Modelo de Proposta</w:t>
      </w:r>
    </w:p>
    <w:p w:rsidR="003E4494" w:rsidRDefault="003E4494" w:rsidP="003E4494">
      <w:pPr>
        <w:numPr>
          <w:ilvl w:val="2"/>
          <w:numId w:val="1"/>
        </w:numPr>
        <w:tabs>
          <w:tab w:val="left" w:pos="1560"/>
        </w:tabs>
        <w:jc w:val="both"/>
        <w:rPr>
          <w:rFonts w:asciiTheme="minorHAnsi" w:hAnsiTheme="minorHAnsi" w:cstheme="minorHAnsi"/>
          <w:sz w:val="22"/>
          <w:szCs w:val="22"/>
        </w:rPr>
      </w:pPr>
      <w:r w:rsidRPr="006D1A85">
        <w:rPr>
          <w:rFonts w:asciiTheme="minorHAnsi" w:hAnsiTheme="minorHAnsi" w:cstheme="minorHAnsi"/>
          <w:sz w:val="22"/>
          <w:szCs w:val="22"/>
        </w:rPr>
        <w:t>ANEXO VIII – Minuta do contrato</w:t>
      </w:r>
    </w:p>
    <w:p w:rsidR="004C7C0B" w:rsidRDefault="004C7C0B" w:rsidP="004C7C0B">
      <w:pPr>
        <w:tabs>
          <w:tab w:val="left" w:pos="1560"/>
        </w:tabs>
        <w:ind w:left="567"/>
        <w:jc w:val="both"/>
        <w:rPr>
          <w:rFonts w:asciiTheme="minorHAnsi" w:hAnsiTheme="minorHAnsi" w:cstheme="minorHAnsi"/>
          <w:sz w:val="22"/>
          <w:szCs w:val="22"/>
        </w:rPr>
      </w:pPr>
    </w:p>
    <w:p w:rsidR="00F46B04" w:rsidRPr="006D1A85" w:rsidRDefault="00F46B04" w:rsidP="004C7C0B">
      <w:pPr>
        <w:tabs>
          <w:tab w:val="left" w:pos="1560"/>
        </w:tabs>
        <w:ind w:left="567"/>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lastRenderedPageBreak/>
        <w:t>DAS CONDIÇÕES DE PARTICIPAÇÃO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Poderão participar deste Pregão os interessados pertencentes ao ramo de atividade relacionado ao objeto da licitação, enquadradas como M</w:t>
      </w:r>
      <w:r w:rsidR="004C7C0B">
        <w:rPr>
          <w:rFonts w:asciiTheme="minorHAnsi" w:hAnsiTheme="minorHAnsi" w:cstheme="minorHAnsi"/>
          <w:sz w:val="22"/>
          <w:szCs w:val="22"/>
        </w:rPr>
        <w:t xml:space="preserve">icro </w:t>
      </w:r>
      <w:r w:rsidRPr="006D1A85">
        <w:rPr>
          <w:rFonts w:asciiTheme="minorHAnsi" w:hAnsiTheme="minorHAnsi" w:cstheme="minorHAnsi"/>
          <w:sz w:val="22"/>
          <w:szCs w:val="22"/>
        </w:rPr>
        <w:t>E</w:t>
      </w:r>
      <w:r w:rsidR="004C7C0B">
        <w:rPr>
          <w:rFonts w:asciiTheme="minorHAnsi" w:hAnsiTheme="minorHAnsi" w:cstheme="minorHAnsi"/>
          <w:sz w:val="22"/>
          <w:szCs w:val="22"/>
        </w:rPr>
        <w:t>mpresas</w:t>
      </w:r>
      <w:r w:rsidRPr="006D1A85">
        <w:rPr>
          <w:rFonts w:asciiTheme="minorHAnsi" w:hAnsiTheme="minorHAnsi" w:cstheme="minorHAnsi"/>
          <w:sz w:val="22"/>
          <w:szCs w:val="22"/>
        </w:rPr>
        <w:t>, E</w:t>
      </w:r>
      <w:r w:rsidR="004C7C0B">
        <w:rPr>
          <w:rFonts w:asciiTheme="minorHAnsi" w:hAnsiTheme="minorHAnsi" w:cstheme="minorHAnsi"/>
          <w:sz w:val="22"/>
          <w:szCs w:val="22"/>
        </w:rPr>
        <w:t xml:space="preserve">mpresa de </w:t>
      </w:r>
      <w:r w:rsidRPr="006D1A85">
        <w:rPr>
          <w:rFonts w:asciiTheme="minorHAnsi" w:hAnsiTheme="minorHAnsi" w:cstheme="minorHAnsi"/>
          <w:sz w:val="22"/>
          <w:szCs w:val="22"/>
        </w:rPr>
        <w:t>P</w:t>
      </w:r>
      <w:r w:rsidR="004C7C0B">
        <w:rPr>
          <w:rFonts w:asciiTheme="minorHAnsi" w:hAnsiTheme="minorHAnsi" w:cstheme="minorHAnsi"/>
          <w:sz w:val="22"/>
          <w:szCs w:val="22"/>
        </w:rPr>
        <w:t xml:space="preserve">equeno </w:t>
      </w:r>
      <w:r w:rsidRPr="006D1A85">
        <w:rPr>
          <w:rFonts w:asciiTheme="minorHAnsi" w:hAnsiTheme="minorHAnsi" w:cstheme="minorHAnsi"/>
          <w:sz w:val="22"/>
          <w:szCs w:val="22"/>
        </w:rPr>
        <w:t>P</w:t>
      </w:r>
      <w:r w:rsidR="004C7C0B">
        <w:rPr>
          <w:rFonts w:asciiTheme="minorHAnsi" w:hAnsiTheme="minorHAnsi" w:cstheme="minorHAnsi"/>
          <w:sz w:val="22"/>
          <w:szCs w:val="22"/>
        </w:rPr>
        <w:t>orte</w:t>
      </w:r>
      <w:r w:rsidRPr="006D1A85">
        <w:rPr>
          <w:rFonts w:asciiTheme="minorHAnsi" w:hAnsiTheme="minorHAnsi" w:cstheme="minorHAnsi"/>
          <w:sz w:val="22"/>
          <w:szCs w:val="22"/>
        </w:rPr>
        <w:t xml:space="preserve"> ou M</w:t>
      </w:r>
      <w:r w:rsidR="004C7C0B">
        <w:rPr>
          <w:rFonts w:asciiTheme="minorHAnsi" w:hAnsiTheme="minorHAnsi" w:cstheme="minorHAnsi"/>
          <w:sz w:val="22"/>
          <w:szCs w:val="22"/>
        </w:rPr>
        <w:t xml:space="preserve">icro </w:t>
      </w:r>
      <w:r w:rsidRPr="006D1A85">
        <w:rPr>
          <w:rFonts w:asciiTheme="minorHAnsi" w:hAnsiTheme="minorHAnsi" w:cstheme="minorHAnsi"/>
          <w:sz w:val="22"/>
          <w:szCs w:val="22"/>
        </w:rPr>
        <w:t>E</w:t>
      </w:r>
      <w:r w:rsidR="004C7C0B">
        <w:rPr>
          <w:rFonts w:asciiTheme="minorHAnsi" w:hAnsiTheme="minorHAnsi" w:cstheme="minorHAnsi"/>
          <w:sz w:val="22"/>
          <w:szCs w:val="22"/>
        </w:rPr>
        <w:t xml:space="preserve">mpreendedor </w:t>
      </w:r>
      <w:r w:rsidRPr="006D1A85">
        <w:rPr>
          <w:rFonts w:asciiTheme="minorHAnsi" w:hAnsiTheme="minorHAnsi" w:cstheme="minorHAnsi"/>
          <w:sz w:val="22"/>
          <w:szCs w:val="22"/>
        </w:rPr>
        <w:t>I</w:t>
      </w:r>
      <w:r w:rsidR="004C7C0B">
        <w:rPr>
          <w:rFonts w:asciiTheme="minorHAnsi" w:hAnsiTheme="minorHAnsi" w:cstheme="minorHAnsi"/>
          <w:sz w:val="22"/>
          <w:szCs w:val="22"/>
        </w:rPr>
        <w:t>ndiv</w:t>
      </w:r>
      <w:r w:rsidR="00700ACA">
        <w:rPr>
          <w:rFonts w:asciiTheme="minorHAnsi" w:hAnsiTheme="minorHAnsi" w:cstheme="minorHAnsi"/>
          <w:sz w:val="22"/>
          <w:szCs w:val="22"/>
        </w:rPr>
        <w:t>id</w:t>
      </w:r>
      <w:r w:rsidR="004C7C0B">
        <w:rPr>
          <w:rFonts w:asciiTheme="minorHAnsi" w:hAnsiTheme="minorHAnsi" w:cstheme="minorHAnsi"/>
          <w:sz w:val="22"/>
          <w:szCs w:val="22"/>
        </w:rPr>
        <w:t>ual</w:t>
      </w:r>
      <w:r w:rsidRPr="006D1A85">
        <w:rPr>
          <w:rFonts w:asciiTheme="minorHAnsi" w:hAnsiTheme="minorHAnsi" w:cstheme="minorHAnsi"/>
          <w:sz w:val="22"/>
          <w:szCs w:val="22"/>
        </w:rPr>
        <w:t>, conforme disposto nos respectivos atos constitutivos, que atenderem a todas as exigências, inclusive quanto à documentação, constantes deste Edital e seus Anexos.</w:t>
      </w:r>
    </w:p>
    <w:p w:rsidR="005D4962" w:rsidRPr="006D1A85" w:rsidRDefault="005D4962" w:rsidP="005D4962">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será admitida nesta licitação a participação de pessoas jurídicas: </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Com falência, recuperação judicial, concordata ou insolvência, judicialmente decretada, ou em processo de recuperação extrajudicial;</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Em dissolução ou em liquidação; </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suspensas de licitar e impedidas de contratar com qualquer órgão ou entidade da Administração Pública Municipal, nos termos do artigo 87, inciso III, da Lei n° 8.666, de 1993;</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impedidas de licitar e de contratar com a Administração Pública, nos termos do artigo 7° da Lei n° 10.520, de 2002, e decretos regulamentadores;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Que tenham sido declaradas inidôneas para licitar ou contratar com a Administração Pública;</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Que sejam </w:t>
      </w:r>
      <w:proofErr w:type="gramStart"/>
      <w:r w:rsidRPr="006D1A85">
        <w:rPr>
          <w:rFonts w:asciiTheme="minorHAnsi" w:hAnsiTheme="minorHAnsi" w:cstheme="minorHAnsi"/>
          <w:sz w:val="22"/>
          <w:szCs w:val="22"/>
        </w:rPr>
        <w:t>controladoras, coligadas</w:t>
      </w:r>
      <w:proofErr w:type="gramEnd"/>
      <w:r w:rsidRPr="006D1A85">
        <w:rPr>
          <w:rFonts w:asciiTheme="minorHAnsi" w:hAnsiTheme="minorHAnsi" w:cstheme="minorHAnsi"/>
          <w:sz w:val="22"/>
          <w:szCs w:val="22"/>
        </w:rPr>
        <w:t xml:space="preserve"> ou subsidiárias entre si;</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Estrangeiras que não funcionem no País;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Quaisquer interessados que se enquadrem nas vedações previstas no artigo 9º da Lei nº 8.666, de 1993.</w:t>
      </w:r>
    </w:p>
    <w:p w:rsidR="005D4962" w:rsidRPr="006D1A85" w:rsidRDefault="005D4962" w:rsidP="005D4962">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O descumprimento de qualquer condição de participação acarretará a inabilitação do licitante.</w:t>
      </w:r>
    </w:p>
    <w:p w:rsidR="003E4494" w:rsidRPr="006D1A85" w:rsidRDefault="003E4494" w:rsidP="003E4494">
      <w:pPr>
        <w:tabs>
          <w:tab w:val="left" w:pos="851"/>
        </w:tabs>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CREDENCIAMENTO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 e os documentos abaixo </w:t>
      </w:r>
      <w:proofErr w:type="gramStart"/>
      <w:r w:rsidRPr="006D1A85">
        <w:rPr>
          <w:rFonts w:asciiTheme="minorHAnsi" w:hAnsiTheme="minorHAnsi" w:cstheme="minorHAnsi"/>
          <w:sz w:val="22"/>
          <w:szCs w:val="22"/>
        </w:rPr>
        <w:t>elencados</w:t>
      </w:r>
      <w:proofErr w:type="gramEnd"/>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5D4962" w:rsidRPr="006D1A85" w:rsidRDefault="005D4962" w:rsidP="005D4962">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Considera-se como representante do licitante qualquer pessoa habilitada, nos termos do estatuto ou contrato social, do instrumento público de procuração, ou particular com firma reconhecida, ou documento equivalente.</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estatuto, o contrato social ou o registro como </w:t>
      </w:r>
      <w:proofErr w:type="gramStart"/>
      <w:r w:rsidRPr="006D1A85">
        <w:rPr>
          <w:rFonts w:asciiTheme="minorHAnsi" w:hAnsiTheme="minorHAnsi" w:cstheme="minorHAnsi"/>
          <w:sz w:val="22"/>
          <w:szCs w:val="22"/>
        </w:rPr>
        <w:t>empresário individual devem ostentar</w:t>
      </w:r>
      <w:proofErr w:type="gramEnd"/>
      <w:r w:rsidRPr="006D1A85">
        <w:rPr>
          <w:rFonts w:asciiTheme="minorHAnsi" w:hAnsiTheme="minorHAnsi" w:cstheme="minorHAnsi"/>
          <w:sz w:val="22"/>
          <w:szCs w:val="22"/>
        </w:rPr>
        <w:t xml:space="preserve"> a competência do representante do licitante para representá-lo perante terceiros.</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instrumento de procuração público, ou particular com firma reconhecida, deve ostentar os necessários poderes para formulação de propostas e para a prática de todos os demais atos inerentes ao </w:t>
      </w:r>
      <w:r w:rsidRPr="006D1A85">
        <w:rPr>
          <w:rFonts w:asciiTheme="minorHAnsi" w:hAnsiTheme="minorHAnsi" w:cstheme="minorHAnsi"/>
          <w:sz w:val="22"/>
          <w:szCs w:val="22"/>
        </w:rPr>
        <w:lastRenderedPageBreak/>
        <w:t>certame, devendo vir acompanhado dos documentos de constituição da empresa ou do registro como empresário individual.</w:t>
      </w:r>
    </w:p>
    <w:p w:rsidR="005D4962" w:rsidRPr="006D1A85" w:rsidRDefault="005D4962" w:rsidP="005D4962">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Declaração de cumprimento dos requisitos de habilitação (conforme modelo anexo);</w:t>
      </w:r>
    </w:p>
    <w:p w:rsidR="005D4962" w:rsidRPr="006D1A85" w:rsidRDefault="005D4962" w:rsidP="005D4962">
      <w:pPr>
        <w:numPr>
          <w:ilvl w:val="2"/>
          <w:numId w:val="1"/>
        </w:numPr>
        <w:tabs>
          <w:tab w:val="left" w:pos="1418"/>
        </w:tabs>
        <w:autoSpaceDE w:val="0"/>
        <w:autoSpaceDN w:val="0"/>
        <w:adjustRightInd w:val="0"/>
        <w:spacing w:after="120"/>
        <w:jc w:val="both"/>
        <w:rPr>
          <w:rFonts w:asciiTheme="minorHAnsi" w:hAnsiTheme="minorHAnsi" w:cstheme="minorHAnsi"/>
          <w:sz w:val="22"/>
          <w:szCs w:val="22"/>
        </w:rPr>
      </w:pPr>
      <w:r w:rsidRPr="006D1A85">
        <w:rPr>
          <w:rFonts w:asciiTheme="minorHAnsi" w:hAnsiTheme="minorHAnsi" w:cstheme="minorHAnsi"/>
          <w:b/>
          <w:sz w:val="22"/>
          <w:szCs w:val="22"/>
        </w:rPr>
        <w:t>C</w:t>
      </w:r>
      <w:r w:rsidRPr="006D1A85">
        <w:rPr>
          <w:rFonts w:asciiTheme="minorHAnsi" w:hAnsiTheme="minorHAnsi" w:cstheme="minorHAnsi"/>
          <w:b/>
          <w:sz w:val="22"/>
          <w:szCs w:val="22"/>
          <w:u w:val="single"/>
        </w:rPr>
        <w:t>omprovação de enquadramento</w:t>
      </w:r>
      <w:r w:rsidRPr="006D1A85">
        <w:rPr>
          <w:rFonts w:asciiTheme="minorHAnsi" w:hAnsiTheme="minorHAnsi" w:cstheme="minorHAnsi"/>
          <w:sz w:val="22"/>
          <w:szCs w:val="22"/>
        </w:rPr>
        <w:t xml:space="preserve"> de Microempresa, Empresa de Pequeno Porte ou Microempreendedor Individual e a </w:t>
      </w:r>
      <w:r w:rsidRPr="006D1A85">
        <w:rPr>
          <w:rFonts w:asciiTheme="minorHAnsi" w:hAnsiTheme="minorHAnsi" w:cstheme="minorHAnsi"/>
          <w:b/>
          <w:bCs/>
          <w:sz w:val="22"/>
          <w:szCs w:val="22"/>
          <w:u w:val="single"/>
        </w:rPr>
        <w:t xml:space="preserve">declaração constante do ANEXO VII - Declaração de Condição de Microempresa, Empresa de Pequeno Porte ou Microempreendedor </w:t>
      </w:r>
      <w:proofErr w:type="gramStart"/>
      <w:r w:rsidRPr="006D1A85">
        <w:rPr>
          <w:rFonts w:asciiTheme="minorHAnsi" w:hAnsiTheme="minorHAnsi" w:cstheme="minorHAnsi"/>
          <w:b/>
          <w:bCs/>
          <w:sz w:val="22"/>
          <w:szCs w:val="22"/>
          <w:u w:val="single"/>
        </w:rPr>
        <w:t>Individual</w:t>
      </w:r>
      <w:proofErr w:type="gramEnd"/>
    </w:p>
    <w:p w:rsidR="005D4962" w:rsidRDefault="005D4962" w:rsidP="00700ACA">
      <w:pPr>
        <w:pStyle w:val="PargrafodaLista"/>
        <w:numPr>
          <w:ilvl w:val="1"/>
          <w:numId w:val="1"/>
        </w:numPr>
        <w:autoSpaceDE w:val="0"/>
        <w:autoSpaceDN w:val="0"/>
        <w:adjustRightInd w:val="0"/>
        <w:jc w:val="both"/>
        <w:rPr>
          <w:rFonts w:asciiTheme="minorHAnsi" w:hAnsiTheme="minorHAnsi" w:cstheme="minorHAnsi"/>
          <w:sz w:val="22"/>
          <w:szCs w:val="22"/>
        </w:rPr>
      </w:pPr>
      <w:r w:rsidRPr="00700ACA">
        <w:rPr>
          <w:rFonts w:asciiTheme="minorHAnsi" w:hAnsiTheme="minorHAnsi" w:cstheme="minorHAnsi"/>
          <w:sz w:val="22"/>
          <w:szCs w:val="22"/>
        </w:rPr>
        <w:t>Declaração de Elaboração Independente de Proposta, (conforme modelo anexo);</w:t>
      </w:r>
    </w:p>
    <w:p w:rsidR="000E6263" w:rsidRPr="00700ACA" w:rsidRDefault="000E6263" w:rsidP="000E6263">
      <w:pPr>
        <w:pStyle w:val="PargrafodaLista"/>
        <w:autoSpaceDE w:val="0"/>
        <w:autoSpaceDN w:val="0"/>
        <w:adjustRightInd w:val="0"/>
        <w:ind w:left="284"/>
        <w:jc w:val="both"/>
        <w:rPr>
          <w:rFonts w:asciiTheme="minorHAnsi" w:hAnsiTheme="minorHAnsi" w:cstheme="minorHAnsi"/>
          <w:sz w:val="22"/>
          <w:szCs w:val="22"/>
        </w:rPr>
      </w:pPr>
    </w:p>
    <w:p w:rsidR="005D4962" w:rsidRPr="006D1A85" w:rsidRDefault="005D4962" w:rsidP="005D4962">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Cada credenciado poderá representar apenas um licitante.</w:t>
      </w:r>
    </w:p>
    <w:p w:rsidR="003E4494" w:rsidRPr="006D1A85" w:rsidRDefault="003E4494" w:rsidP="003E4494">
      <w:pPr>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ABERTURA DA SESSÃO</w:t>
      </w:r>
    </w:p>
    <w:p w:rsidR="005D4962" w:rsidRPr="006D1A85" w:rsidRDefault="005D4962" w:rsidP="005D4962">
      <w:pPr>
        <w:pStyle w:val="PargrafodaLista"/>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abertura da presente licitação dar-se-á em sessão pública, na data, horário e </w:t>
      </w:r>
      <w:proofErr w:type="gramStart"/>
      <w:r w:rsidRPr="006D1A85">
        <w:rPr>
          <w:rFonts w:asciiTheme="minorHAnsi" w:hAnsiTheme="minorHAnsi" w:cstheme="minorHAnsi"/>
          <w:sz w:val="22"/>
          <w:szCs w:val="22"/>
        </w:rPr>
        <w:t>local indicados</w:t>
      </w:r>
      <w:proofErr w:type="gramEnd"/>
      <w:r w:rsidRPr="006D1A85">
        <w:rPr>
          <w:rFonts w:asciiTheme="minorHAnsi" w:hAnsiTheme="minorHAnsi" w:cstheme="minorHAnsi"/>
          <w:sz w:val="22"/>
          <w:szCs w:val="22"/>
        </w:rPr>
        <w:t xml:space="preserve"> no preâmbulo deste Edital, quando o licitante, ou o seu representante, após a fase de credenciamento, deverá apresentar ao Pregoeiro:</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ENVELOPE N° </w:t>
      </w:r>
      <w:r w:rsidR="005D4962" w:rsidRPr="006D1A85">
        <w:rPr>
          <w:rFonts w:asciiTheme="minorHAnsi" w:hAnsiTheme="minorHAnsi" w:cstheme="minorHAnsi"/>
          <w:sz w:val="22"/>
          <w:szCs w:val="22"/>
        </w:rPr>
        <w:t>0</w:t>
      </w:r>
      <w:r w:rsidRPr="006D1A85">
        <w:rPr>
          <w:rFonts w:asciiTheme="minorHAnsi" w:hAnsiTheme="minorHAnsi" w:cstheme="minorHAnsi"/>
          <w:sz w:val="22"/>
          <w:szCs w:val="22"/>
        </w:rPr>
        <w:t>1 - PROPOSTA DE PREÇOS</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MUNICÍPIO DE SANTANA DO GARAMBÉU</w:t>
      </w:r>
    </w:p>
    <w:p w:rsidR="00BB6784" w:rsidRDefault="00BB6784" w:rsidP="003E4494">
      <w:pPr>
        <w:ind w:left="1985"/>
        <w:jc w:val="both"/>
        <w:rPr>
          <w:rFonts w:asciiTheme="minorHAnsi" w:hAnsiTheme="minorHAnsi" w:cstheme="minorHAnsi"/>
          <w:sz w:val="22"/>
          <w:szCs w:val="22"/>
        </w:rPr>
      </w:pPr>
      <w:r>
        <w:rPr>
          <w:rFonts w:asciiTheme="minorHAnsi" w:hAnsiTheme="minorHAnsi" w:cstheme="minorHAnsi"/>
          <w:sz w:val="22"/>
          <w:szCs w:val="22"/>
        </w:rPr>
        <w:t xml:space="preserve">PROCESSO Nº </w:t>
      </w:r>
      <w:r w:rsidRPr="00BB6784">
        <w:rPr>
          <w:rFonts w:asciiTheme="minorHAnsi" w:hAnsiTheme="minorHAnsi" w:cstheme="minorHAnsi"/>
          <w:b/>
          <w:sz w:val="22"/>
          <w:szCs w:val="22"/>
        </w:rPr>
        <w:t>0</w:t>
      </w:r>
      <w:r w:rsidR="00A5649D">
        <w:rPr>
          <w:rFonts w:asciiTheme="minorHAnsi" w:hAnsiTheme="minorHAnsi" w:cstheme="minorHAnsi"/>
          <w:b/>
          <w:sz w:val="22"/>
          <w:szCs w:val="22"/>
        </w:rPr>
        <w:t>23</w:t>
      </w:r>
      <w:r>
        <w:rPr>
          <w:rFonts w:asciiTheme="minorHAnsi" w:hAnsiTheme="minorHAnsi" w:cstheme="minorHAnsi"/>
          <w:b/>
          <w:sz w:val="22"/>
          <w:szCs w:val="22"/>
        </w:rPr>
        <w:t>/20</w:t>
      </w:r>
      <w:r w:rsidR="00A5649D">
        <w:rPr>
          <w:rFonts w:asciiTheme="minorHAnsi" w:hAnsiTheme="minorHAnsi" w:cstheme="minorHAnsi"/>
          <w:b/>
          <w:sz w:val="22"/>
          <w:szCs w:val="22"/>
        </w:rPr>
        <w:t>20</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PREGÃO Nº </w:t>
      </w:r>
      <w:r w:rsidRPr="006D1A85">
        <w:rPr>
          <w:rFonts w:asciiTheme="minorHAnsi" w:hAnsiTheme="minorHAnsi" w:cstheme="minorHAnsi"/>
          <w:b/>
          <w:sz w:val="22"/>
          <w:szCs w:val="22"/>
        </w:rPr>
        <w:t>0</w:t>
      </w:r>
      <w:r w:rsidR="00A5649D">
        <w:rPr>
          <w:rFonts w:asciiTheme="minorHAnsi" w:hAnsiTheme="minorHAnsi" w:cstheme="minorHAnsi"/>
          <w:b/>
          <w:sz w:val="22"/>
          <w:szCs w:val="22"/>
        </w:rPr>
        <w:t>08</w:t>
      </w:r>
      <w:r w:rsidRPr="006D1A85">
        <w:rPr>
          <w:rFonts w:asciiTheme="minorHAnsi" w:hAnsiTheme="minorHAnsi" w:cstheme="minorHAnsi"/>
          <w:b/>
          <w:sz w:val="22"/>
          <w:szCs w:val="22"/>
        </w:rPr>
        <w:t>/20</w:t>
      </w:r>
      <w:r w:rsidR="00A5649D">
        <w:rPr>
          <w:rFonts w:asciiTheme="minorHAnsi" w:hAnsiTheme="minorHAnsi" w:cstheme="minorHAnsi"/>
          <w:b/>
          <w:sz w:val="22"/>
          <w:szCs w:val="22"/>
        </w:rPr>
        <w:t>20</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(RAZÃO SOCIAL DO LICITANTE)</w:t>
      </w: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CNPJ N° </w:t>
      </w:r>
      <w:r w:rsidRPr="006D1A85">
        <w:rPr>
          <w:rFonts w:asciiTheme="minorHAnsi" w:hAnsiTheme="minorHAnsi" w:cstheme="minorHAnsi"/>
          <w:b/>
          <w:sz w:val="22"/>
          <w:szCs w:val="22"/>
        </w:rPr>
        <w:t>XXXX</w:t>
      </w:r>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ENVELOPE N° </w:t>
      </w:r>
      <w:r w:rsidR="005D4962" w:rsidRPr="006D1A85">
        <w:rPr>
          <w:rFonts w:asciiTheme="minorHAnsi" w:hAnsiTheme="minorHAnsi" w:cstheme="minorHAnsi"/>
          <w:sz w:val="22"/>
          <w:szCs w:val="22"/>
        </w:rPr>
        <w:t>0</w:t>
      </w:r>
      <w:r w:rsidRPr="006D1A85">
        <w:rPr>
          <w:rFonts w:asciiTheme="minorHAnsi" w:hAnsiTheme="minorHAnsi" w:cstheme="minorHAnsi"/>
          <w:sz w:val="22"/>
          <w:szCs w:val="22"/>
        </w:rPr>
        <w:t>2 - DOCUMENTAÇÃO DE HABILITAÇÃO</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MUNICÍPIO DE SANTANA DO GARAMBÉU</w:t>
      </w:r>
    </w:p>
    <w:p w:rsidR="00BB6784" w:rsidRDefault="00BB6784" w:rsidP="00BB6784">
      <w:pPr>
        <w:ind w:left="1985"/>
        <w:jc w:val="both"/>
        <w:rPr>
          <w:rFonts w:asciiTheme="minorHAnsi" w:hAnsiTheme="minorHAnsi" w:cstheme="minorHAnsi"/>
          <w:sz w:val="22"/>
          <w:szCs w:val="22"/>
        </w:rPr>
      </w:pPr>
      <w:r>
        <w:rPr>
          <w:rFonts w:asciiTheme="minorHAnsi" w:hAnsiTheme="minorHAnsi" w:cstheme="minorHAnsi"/>
          <w:sz w:val="22"/>
          <w:szCs w:val="22"/>
        </w:rPr>
        <w:t xml:space="preserve">PROCESSO Nº </w:t>
      </w:r>
      <w:r w:rsidRPr="00BB6784">
        <w:rPr>
          <w:rFonts w:asciiTheme="minorHAnsi" w:hAnsiTheme="minorHAnsi" w:cstheme="minorHAnsi"/>
          <w:b/>
          <w:sz w:val="22"/>
          <w:szCs w:val="22"/>
        </w:rPr>
        <w:t>0</w:t>
      </w:r>
      <w:r w:rsidR="00A5649D">
        <w:rPr>
          <w:rFonts w:asciiTheme="minorHAnsi" w:hAnsiTheme="minorHAnsi" w:cstheme="minorHAnsi"/>
          <w:b/>
          <w:sz w:val="22"/>
          <w:szCs w:val="22"/>
        </w:rPr>
        <w:t>23</w:t>
      </w:r>
      <w:r>
        <w:rPr>
          <w:rFonts w:asciiTheme="minorHAnsi" w:hAnsiTheme="minorHAnsi" w:cstheme="minorHAnsi"/>
          <w:b/>
          <w:sz w:val="22"/>
          <w:szCs w:val="22"/>
        </w:rPr>
        <w:t>/20</w:t>
      </w:r>
      <w:r w:rsidR="00A5649D">
        <w:rPr>
          <w:rFonts w:asciiTheme="minorHAnsi" w:hAnsiTheme="minorHAnsi" w:cstheme="minorHAnsi"/>
          <w:b/>
          <w:sz w:val="22"/>
          <w:szCs w:val="22"/>
        </w:rPr>
        <w:t>20</w:t>
      </w:r>
    </w:p>
    <w:p w:rsidR="00BB6784" w:rsidRPr="006D1A85" w:rsidRDefault="00BB6784" w:rsidP="00BB6784">
      <w:pPr>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PREGÃO Nº </w:t>
      </w:r>
      <w:r w:rsidRPr="006D1A85">
        <w:rPr>
          <w:rFonts w:asciiTheme="minorHAnsi" w:hAnsiTheme="minorHAnsi" w:cstheme="minorHAnsi"/>
          <w:b/>
          <w:sz w:val="22"/>
          <w:szCs w:val="22"/>
        </w:rPr>
        <w:t>0</w:t>
      </w:r>
      <w:r w:rsidR="00A5649D">
        <w:rPr>
          <w:rFonts w:asciiTheme="minorHAnsi" w:hAnsiTheme="minorHAnsi" w:cstheme="minorHAnsi"/>
          <w:b/>
          <w:sz w:val="22"/>
          <w:szCs w:val="22"/>
        </w:rPr>
        <w:t>08</w:t>
      </w:r>
      <w:r w:rsidRPr="006D1A85">
        <w:rPr>
          <w:rFonts w:asciiTheme="minorHAnsi" w:hAnsiTheme="minorHAnsi" w:cstheme="minorHAnsi"/>
          <w:b/>
          <w:sz w:val="22"/>
          <w:szCs w:val="22"/>
        </w:rPr>
        <w:t>/20</w:t>
      </w:r>
      <w:r w:rsidR="00A5649D">
        <w:rPr>
          <w:rFonts w:asciiTheme="minorHAnsi" w:hAnsiTheme="minorHAnsi" w:cstheme="minorHAnsi"/>
          <w:b/>
          <w:sz w:val="22"/>
          <w:szCs w:val="22"/>
        </w:rPr>
        <w:t>20</w:t>
      </w:r>
    </w:p>
    <w:p w:rsidR="003E4494" w:rsidRPr="006D1A85" w:rsidRDefault="003E4494" w:rsidP="003E4494">
      <w:pPr>
        <w:ind w:left="1985"/>
        <w:jc w:val="both"/>
        <w:rPr>
          <w:rFonts w:asciiTheme="minorHAnsi" w:hAnsiTheme="minorHAnsi" w:cstheme="minorHAnsi"/>
          <w:b/>
          <w:sz w:val="22"/>
          <w:szCs w:val="22"/>
        </w:rPr>
      </w:pPr>
      <w:r w:rsidRPr="006D1A85">
        <w:rPr>
          <w:rFonts w:asciiTheme="minorHAnsi" w:hAnsiTheme="minorHAnsi" w:cstheme="minorHAnsi"/>
          <w:b/>
          <w:sz w:val="22"/>
          <w:szCs w:val="22"/>
        </w:rPr>
        <w:t>(RAZÃO SOCIAL DO LICITANTE)</w:t>
      </w: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CNPJ N° </w:t>
      </w:r>
      <w:r w:rsidRPr="006D1A85">
        <w:rPr>
          <w:rFonts w:asciiTheme="minorHAnsi" w:hAnsiTheme="minorHAnsi" w:cstheme="minorHAnsi"/>
          <w:b/>
          <w:sz w:val="22"/>
          <w:szCs w:val="22"/>
        </w:rPr>
        <w:t>XXXX</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Será admitido o encaminhamento dos envelopes por via postal ou outro meio similar de entrega, mediante recibo ou aviso de recebimento, desde que entregues até 01 (uma) hora antes da abertura da sessão pública.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Nessa hipótese, os dois envelopes deverão ser acondicionados em invólucro único, endereçado diretamente à Comissão, com a seguinte identificação:</w:t>
      </w:r>
    </w:p>
    <w:p w:rsidR="003E4494" w:rsidRPr="006D1A85" w:rsidRDefault="003E4494" w:rsidP="003E4494">
      <w:pPr>
        <w:ind w:left="1134"/>
        <w:jc w:val="both"/>
        <w:rPr>
          <w:rFonts w:asciiTheme="minorHAnsi" w:hAnsiTheme="minorHAnsi" w:cstheme="minorHAnsi"/>
          <w:sz w:val="22"/>
          <w:szCs w:val="22"/>
        </w:rPr>
      </w:pPr>
      <w:r w:rsidRPr="006D1A85">
        <w:rPr>
          <w:rFonts w:asciiTheme="minorHAnsi" w:hAnsiTheme="minorHAnsi" w:cstheme="minorHAnsi"/>
          <w:sz w:val="22"/>
          <w:szCs w:val="22"/>
        </w:rPr>
        <w:t>À COMISSÃO DE LICITAÇÃO</w:t>
      </w:r>
    </w:p>
    <w:p w:rsidR="003E4494" w:rsidRPr="006D1A85" w:rsidRDefault="003E4494" w:rsidP="003E4494">
      <w:pPr>
        <w:ind w:left="1134"/>
        <w:jc w:val="both"/>
        <w:rPr>
          <w:rFonts w:asciiTheme="minorHAnsi" w:hAnsiTheme="minorHAnsi" w:cstheme="minorHAnsi"/>
          <w:b/>
          <w:sz w:val="22"/>
          <w:szCs w:val="22"/>
        </w:rPr>
      </w:pPr>
      <w:r w:rsidRPr="006D1A85">
        <w:rPr>
          <w:rFonts w:asciiTheme="minorHAnsi" w:hAnsiTheme="minorHAnsi" w:cstheme="minorHAnsi"/>
          <w:b/>
          <w:sz w:val="22"/>
          <w:szCs w:val="22"/>
        </w:rPr>
        <w:t xml:space="preserve">DIVISÃO DE </w:t>
      </w:r>
      <w:r w:rsidR="00BB6784">
        <w:rPr>
          <w:rFonts w:asciiTheme="minorHAnsi" w:hAnsiTheme="minorHAnsi" w:cstheme="minorHAnsi"/>
          <w:b/>
          <w:sz w:val="22"/>
          <w:szCs w:val="22"/>
        </w:rPr>
        <w:t>CULTURA</w:t>
      </w:r>
    </w:p>
    <w:p w:rsidR="00BB6784" w:rsidRPr="00BB6784" w:rsidRDefault="00BB6784" w:rsidP="003E4494">
      <w:pPr>
        <w:ind w:left="1134"/>
        <w:jc w:val="both"/>
        <w:rPr>
          <w:rFonts w:asciiTheme="minorHAnsi" w:hAnsiTheme="minorHAnsi" w:cstheme="minorHAnsi"/>
          <w:b/>
          <w:sz w:val="22"/>
          <w:szCs w:val="22"/>
        </w:rPr>
      </w:pPr>
      <w:r>
        <w:rPr>
          <w:rFonts w:asciiTheme="minorHAnsi" w:hAnsiTheme="minorHAnsi" w:cstheme="minorHAnsi"/>
          <w:sz w:val="22"/>
          <w:szCs w:val="22"/>
        </w:rPr>
        <w:t xml:space="preserve">PROCESSO LICITATÓRIO Nº </w:t>
      </w:r>
      <w:r>
        <w:rPr>
          <w:rFonts w:asciiTheme="minorHAnsi" w:hAnsiTheme="minorHAnsi" w:cstheme="minorHAnsi"/>
          <w:b/>
          <w:sz w:val="22"/>
          <w:szCs w:val="22"/>
        </w:rPr>
        <w:t>0</w:t>
      </w:r>
      <w:r w:rsidR="00A5649D">
        <w:rPr>
          <w:rFonts w:asciiTheme="minorHAnsi" w:hAnsiTheme="minorHAnsi" w:cstheme="minorHAnsi"/>
          <w:b/>
          <w:sz w:val="22"/>
          <w:szCs w:val="22"/>
        </w:rPr>
        <w:t>23</w:t>
      </w:r>
      <w:r>
        <w:rPr>
          <w:rFonts w:asciiTheme="minorHAnsi" w:hAnsiTheme="minorHAnsi" w:cstheme="minorHAnsi"/>
          <w:b/>
          <w:sz w:val="22"/>
          <w:szCs w:val="22"/>
        </w:rPr>
        <w:t>/20</w:t>
      </w:r>
      <w:r w:rsidR="00A5649D">
        <w:rPr>
          <w:rFonts w:asciiTheme="minorHAnsi" w:hAnsiTheme="minorHAnsi" w:cstheme="minorHAnsi"/>
          <w:b/>
          <w:sz w:val="22"/>
          <w:szCs w:val="22"/>
        </w:rPr>
        <w:t>20</w:t>
      </w:r>
    </w:p>
    <w:p w:rsidR="003E4494" w:rsidRPr="006D1A85" w:rsidRDefault="003E4494" w:rsidP="003E4494">
      <w:pPr>
        <w:ind w:left="1134"/>
        <w:jc w:val="both"/>
        <w:rPr>
          <w:rFonts w:asciiTheme="minorHAnsi" w:hAnsiTheme="minorHAnsi" w:cstheme="minorHAnsi"/>
          <w:b/>
          <w:sz w:val="22"/>
          <w:szCs w:val="22"/>
        </w:rPr>
      </w:pPr>
      <w:r w:rsidRPr="006D1A85">
        <w:rPr>
          <w:rFonts w:asciiTheme="minorHAnsi" w:hAnsiTheme="minorHAnsi" w:cstheme="minorHAnsi"/>
          <w:sz w:val="22"/>
          <w:szCs w:val="22"/>
        </w:rPr>
        <w:t xml:space="preserve">PREGÃO PRESENCIAL Nº </w:t>
      </w:r>
      <w:r w:rsidRPr="006D1A85">
        <w:rPr>
          <w:rFonts w:asciiTheme="minorHAnsi" w:hAnsiTheme="minorHAnsi" w:cstheme="minorHAnsi"/>
          <w:b/>
          <w:sz w:val="22"/>
          <w:szCs w:val="22"/>
        </w:rPr>
        <w:t>0</w:t>
      </w:r>
      <w:r w:rsidR="00A5649D">
        <w:rPr>
          <w:rFonts w:asciiTheme="minorHAnsi" w:hAnsiTheme="minorHAnsi" w:cstheme="minorHAnsi"/>
          <w:b/>
          <w:sz w:val="22"/>
          <w:szCs w:val="22"/>
        </w:rPr>
        <w:t>08</w:t>
      </w:r>
      <w:r w:rsidRPr="006D1A85">
        <w:rPr>
          <w:rFonts w:asciiTheme="minorHAnsi" w:hAnsiTheme="minorHAnsi" w:cstheme="minorHAnsi"/>
          <w:b/>
          <w:sz w:val="22"/>
          <w:szCs w:val="22"/>
        </w:rPr>
        <w:t>/20</w:t>
      </w:r>
      <w:r w:rsidR="00A5649D">
        <w:rPr>
          <w:rFonts w:asciiTheme="minorHAnsi" w:hAnsiTheme="minorHAnsi" w:cstheme="minorHAnsi"/>
          <w:b/>
          <w:sz w:val="22"/>
          <w:szCs w:val="22"/>
        </w:rPr>
        <w:t>20</w:t>
      </w:r>
    </w:p>
    <w:p w:rsidR="003E4494" w:rsidRPr="006D1A85" w:rsidRDefault="003E4494" w:rsidP="003E4494">
      <w:p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SESSÃO EM </w:t>
      </w:r>
      <w:r w:rsidR="00A5649D">
        <w:rPr>
          <w:rFonts w:asciiTheme="minorHAnsi" w:hAnsiTheme="minorHAnsi" w:cstheme="minorHAnsi"/>
          <w:b/>
          <w:sz w:val="22"/>
          <w:szCs w:val="22"/>
        </w:rPr>
        <w:t>23</w:t>
      </w:r>
      <w:r w:rsidRPr="006D1A85">
        <w:rPr>
          <w:rFonts w:asciiTheme="minorHAnsi" w:hAnsiTheme="minorHAnsi" w:cstheme="minorHAnsi"/>
          <w:b/>
          <w:sz w:val="22"/>
          <w:szCs w:val="22"/>
        </w:rPr>
        <w:t>/</w:t>
      </w:r>
      <w:r w:rsidR="00A5649D">
        <w:rPr>
          <w:rFonts w:asciiTheme="minorHAnsi" w:hAnsiTheme="minorHAnsi" w:cstheme="minorHAnsi"/>
          <w:b/>
          <w:sz w:val="22"/>
          <w:szCs w:val="22"/>
        </w:rPr>
        <w:t>03</w:t>
      </w:r>
      <w:r w:rsidRPr="006D1A85">
        <w:rPr>
          <w:rFonts w:asciiTheme="minorHAnsi" w:hAnsiTheme="minorHAnsi" w:cstheme="minorHAnsi"/>
          <w:b/>
          <w:sz w:val="22"/>
          <w:szCs w:val="22"/>
        </w:rPr>
        <w:t>/20</w:t>
      </w:r>
      <w:r w:rsidR="00A5649D">
        <w:rPr>
          <w:rFonts w:asciiTheme="minorHAnsi" w:hAnsiTheme="minorHAnsi" w:cstheme="minorHAnsi"/>
          <w:b/>
          <w:sz w:val="22"/>
          <w:szCs w:val="22"/>
        </w:rPr>
        <w:t>20</w:t>
      </w:r>
      <w:r w:rsidRPr="006D1A85">
        <w:rPr>
          <w:rFonts w:asciiTheme="minorHAnsi" w:hAnsiTheme="minorHAnsi" w:cstheme="minorHAnsi"/>
          <w:sz w:val="22"/>
          <w:szCs w:val="22"/>
        </w:rPr>
        <w:t xml:space="preserve">, ÀS </w:t>
      </w:r>
      <w:proofErr w:type="gramStart"/>
      <w:r w:rsidR="00BB6784">
        <w:rPr>
          <w:rFonts w:asciiTheme="minorHAnsi" w:hAnsiTheme="minorHAnsi" w:cstheme="minorHAnsi"/>
          <w:b/>
          <w:sz w:val="22"/>
          <w:szCs w:val="22"/>
        </w:rPr>
        <w:t>09</w:t>
      </w:r>
      <w:r w:rsidRPr="006D1A85">
        <w:rPr>
          <w:rFonts w:asciiTheme="minorHAnsi" w:hAnsiTheme="minorHAnsi" w:cstheme="minorHAnsi"/>
          <w:b/>
          <w:sz w:val="22"/>
          <w:szCs w:val="22"/>
        </w:rPr>
        <w:t>:00</w:t>
      </w:r>
      <w:proofErr w:type="gramEnd"/>
      <w:r w:rsidRPr="006D1A85">
        <w:rPr>
          <w:rFonts w:asciiTheme="minorHAnsi" w:hAnsiTheme="minorHAnsi" w:cstheme="minorHAnsi"/>
          <w:sz w:val="22"/>
          <w:szCs w:val="22"/>
        </w:rPr>
        <w:t xml:space="preserve"> HORAS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Os envelopes que não forem entregues nas condições acima estipuladas não gerarão </w:t>
      </w:r>
      <w:proofErr w:type="gramStart"/>
      <w:r w:rsidRPr="006D1A85">
        <w:rPr>
          <w:rFonts w:asciiTheme="minorHAnsi" w:hAnsiTheme="minorHAnsi" w:cstheme="minorHAnsi"/>
          <w:sz w:val="22"/>
          <w:szCs w:val="22"/>
        </w:rPr>
        <w:t>efeitos como proposta</w:t>
      </w:r>
      <w:proofErr w:type="gramEnd"/>
      <w:r w:rsidRPr="006D1A85">
        <w:rPr>
          <w:rFonts w:asciiTheme="minorHAnsi" w:hAnsiTheme="minorHAnsi" w:cstheme="minorHAnsi"/>
          <w:sz w:val="22"/>
          <w:szCs w:val="22"/>
        </w:rPr>
        <w:t>.</w:t>
      </w:r>
    </w:p>
    <w:p w:rsidR="003E4494"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lastRenderedPageBreak/>
        <w:t>A declaração falsa relativa ao cumprimento de qualquer condição sujeitará o licitante às sanções previstas neste Edital.</w:t>
      </w:r>
    </w:p>
    <w:p w:rsidR="00C41612" w:rsidRPr="006D1A85" w:rsidRDefault="00C41612" w:rsidP="00C41612">
      <w:pPr>
        <w:tabs>
          <w:tab w:val="left" w:pos="851"/>
        </w:tabs>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PROPOSTA DE PREÇOS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Preço unitário e total por item, em algarismo, expresso em moeda corrente nacional (real), de acordo com os preços praticados no mercado, considerando as quantidades constantes do Termo de Referência.</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 xml:space="preserve">No preço cotado deverão estar incluídos todos os insumos que o compõem, tais como as despesas com impostos, taxas, seguros e quaisquer outros que incidam na contratação do objeto.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Prazo de validade da proposta não inferior a 60 (sessenta) dias corridos, a contar da data da sua apresentação.</w:t>
      </w:r>
    </w:p>
    <w:p w:rsidR="003E4494" w:rsidRPr="006D1A85"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A apresentação da proposta implica plena aceitação, por parte do licitante, das condições estabelecidas neste Edital e seus Anexos.</w:t>
      </w:r>
    </w:p>
    <w:p w:rsidR="003E4494" w:rsidRPr="006D1A85" w:rsidRDefault="003E4494" w:rsidP="003E4494">
      <w:pPr>
        <w:tabs>
          <w:tab w:val="left" w:pos="851"/>
        </w:tabs>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CLASSIFICAÇÃO DAS PROPOSTAS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desclassificação de proposta será sempre fundamentada e registrada em Ata. </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6D1A85" w:rsidRDefault="003E4494" w:rsidP="003E4494">
      <w:pPr>
        <w:numPr>
          <w:ilvl w:val="2"/>
          <w:numId w:val="1"/>
        </w:numPr>
        <w:tabs>
          <w:tab w:val="left" w:pos="1418"/>
        </w:tabs>
        <w:jc w:val="both"/>
        <w:rPr>
          <w:rFonts w:asciiTheme="minorHAnsi" w:hAnsiTheme="minorHAnsi" w:cstheme="minorHAnsi"/>
          <w:sz w:val="22"/>
          <w:szCs w:val="22"/>
        </w:rPr>
      </w:pPr>
      <w:r w:rsidRPr="006D1A85">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BB6784" w:rsidRPr="006D1A85">
        <w:rPr>
          <w:rFonts w:asciiTheme="minorHAnsi" w:hAnsiTheme="minorHAnsi" w:cstheme="minorHAnsi"/>
          <w:sz w:val="22"/>
          <w:szCs w:val="22"/>
        </w:rPr>
        <w:t>subsequentes</w:t>
      </w:r>
      <w:r w:rsidRPr="006D1A85">
        <w:rPr>
          <w:rFonts w:asciiTheme="minorHAnsi" w:hAnsiTheme="minorHAnsi" w:cstheme="minorHAnsi"/>
          <w:sz w:val="22"/>
          <w:szCs w:val="22"/>
        </w:rPr>
        <w:t>, até o máximo de três, para que seus autores participem dos lances verbais, quaisquer que sejam os preços oferecidos.</w:t>
      </w:r>
    </w:p>
    <w:p w:rsidR="003E4494" w:rsidRPr="006D1A85" w:rsidRDefault="003E4494" w:rsidP="003E4494">
      <w:pPr>
        <w:tabs>
          <w:tab w:val="left" w:pos="1418"/>
        </w:tabs>
        <w:ind w:left="360"/>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FORMULAÇÃO DOS LANCES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lance deverá ser ofertado pelo valor </w:t>
      </w:r>
      <w:r w:rsidR="005F3C45" w:rsidRPr="006D1A85">
        <w:rPr>
          <w:rFonts w:asciiTheme="minorHAnsi" w:hAnsiTheme="minorHAnsi" w:cstheme="minorHAnsi"/>
          <w:b/>
          <w:sz w:val="22"/>
          <w:szCs w:val="22"/>
        </w:rPr>
        <w:t>GLOBAL</w:t>
      </w:r>
      <w:r w:rsidRPr="006D1A85">
        <w:rPr>
          <w:rFonts w:asciiTheme="minorHAnsi" w:hAnsiTheme="minorHAnsi" w:cstheme="minorHAnsi"/>
          <w:sz w:val="22"/>
          <w:szCs w:val="22"/>
        </w:rPr>
        <w:t>.</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Pregoeiro convidará individualmente os licitantes classificados, de forma </w:t>
      </w:r>
      <w:r w:rsidR="00BB6784" w:rsidRPr="006D1A85">
        <w:rPr>
          <w:rFonts w:asciiTheme="minorHAnsi" w:hAnsiTheme="minorHAnsi" w:cstheme="minorHAnsi"/>
          <w:sz w:val="22"/>
          <w:szCs w:val="22"/>
        </w:rPr>
        <w:t>sequencial</w:t>
      </w:r>
      <w:r w:rsidRPr="006D1A85">
        <w:rPr>
          <w:rFonts w:asciiTheme="minorHAnsi" w:hAnsiTheme="minorHAnsi" w:cstheme="minorHAnsi"/>
          <w:sz w:val="22"/>
          <w:szCs w:val="22"/>
        </w:rPr>
        <w:t>, a apresentar lances verbais, a partir do autor da proposta classificada de maior preço e os demais, em ordem decrescente de valor.</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410495" w:rsidRPr="006D1A85" w:rsidRDefault="00410495" w:rsidP="00410495">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Serão observad</w:t>
      </w:r>
      <w:r w:rsidR="00BB6784">
        <w:rPr>
          <w:rFonts w:asciiTheme="minorHAnsi" w:hAnsiTheme="minorHAnsi" w:cstheme="minorHAnsi"/>
          <w:sz w:val="22"/>
          <w:szCs w:val="22"/>
        </w:rPr>
        <w:t>a</w:t>
      </w:r>
      <w:r w:rsidRPr="006D1A85">
        <w:rPr>
          <w:rFonts w:asciiTheme="minorHAnsi" w:hAnsiTheme="minorHAnsi" w:cstheme="minorHAnsi"/>
          <w:sz w:val="22"/>
          <w:szCs w:val="22"/>
        </w:rPr>
        <w:t>s</w:t>
      </w:r>
      <w:r w:rsidR="00BB6784">
        <w:rPr>
          <w:rFonts w:asciiTheme="minorHAnsi" w:hAnsiTheme="minorHAnsi" w:cstheme="minorHAnsi"/>
          <w:sz w:val="22"/>
          <w:szCs w:val="22"/>
        </w:rPr>
        <w:t xml:space="preserve"> da</w:t>
      </w:r>
      <w:r w:rsidR="007033E6">
        <w:rPr>
          <w:rFonts w:asciiTheme="minorHAnsi" w:hAnsiTheme="minorHAnsi" w:cstheme="minorHAnsi"/>
          <w:sz w:val="22"/>
          <w:szCs w:val="22"/>
        </w:rPr>
        <w:t>s</w:t>
      </w:r>
      <w:r w:rsidR="00BB6784">
        <w:rPr>
          <w:rFonts w:asciiTheme="minorHAnsi" w:hAnsiTheme="minorHAnsi" w:cstheme="minorHAnsi"/>
          <w:sz w:val="22"/>
          <w:szCs w:val="22"/>
        </w:rPr>
        <w:t xml:space="preserve"> </w:t>
      </w:r>
      <w:r w:rsidR="00BB6784" w:rsidRPr="006D1A85">
        <w:rPr>
          <w:rFonts w:asciiTheme="minorHAnsi" w:hAnsiTheme="minorHAnsi" w:cstheme="minorHAnsi"/>
          <w:sz w:val="22"/>
          <w:szCs w:val="22"/>
        </w:rPr>
        <w:t>licitante</w:t>
      </w:r>
      <w:r w:rsidR="007033E6">
        <w:rPr>
          <w:rFonts w:asciiTheme="minorHAnsi" w:hAnsiTheme="minorHAnsi" w:cstheme="minorHAnsi"/>
          <w:sz w:val="22"/>
          <w:szCs w:val="22"/>
        </w:rPr>
        <w:t>s</w:t>
      </w:r>
      <w:r w:rsidRPr="006D1A85">
        <w:rPr>
          <w:rFonts w:asciiTheme="minorHAnsi" w:hAnsiTheme="minorHAnsi" w:cstheme="minorHAnsi"/>
          <w:sz w:val="22"/>
          <w:szCs w:val="22"/>
        </w:rPr>
        <w:t>, o disposto nos artigos 44 e 45, da Lei Complementar nº 123, de 2006, regulamentada pelo Decreto nº 8.538, de 2015.</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Havendo eventual empate entre propostas, ou entre propostas e lances, o critério de desempate será aquele previsto no artigo 3º, § 2º, da Lei nº 8.666, de 1993, assegurando-se a preferência, sucessivamente, aos bens e serviços: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no País;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 xml:space="preserve">Produzidos ou prestados por empresas brasileiras; </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ou prestados por empresas que invistam em pesquisa e no desenvolvimento de tecnologia no País;</w:t>
      </w:r>
    </w:p>
    <w:p w:rsidR="003E4494" w:rsidRPr="006D1A85" w:rsidRDefault="003E4494" w:rsidP="003E4494">
      <w:pPr>
        <w:numPr>
          <w:ilvl w:val="0"/>
          <w:numId w:val="7"/>
        </w:numPr>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Persistindo o empate, o critério de desempate será o sorteio.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Após a negociação do preço, o Pregoeiro iniciará a fase de aceitação e julgamento da proposta.</w:t>
      </w:r>
    </w:p>
    <w:p w:rsidR="00C41612" w:rsidRPr="006D1A85" w:rsidRDefault="00C41612" w:rsidP="00C41612">
      <w:pPr>
        <w:pStyle w:val="SemEspaamento"/>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ACEITAÇÃO E JULGAMENTO DAS PROPOSTAS</w:t>
      </w:r>
    </w:p>
    <w:p w:rsidR="00410495" w:rsidRPr="006D1A85" w:rsidRDefault="00410495" w:rsidP="00410495">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6D1A85">
          <w:rPr>
            <w:rFonts w:asciiTheme="minorHAnsi" w:hAnsiTheme="minorHAnsi" w:cstheme="minorHAnsi"/>
            <w:sz w:val="22"/>
            <w:szCs w:val="22"/>
            <w:u w:val="single"/>
          </w:rPr>
          <w:t>www.portaldatransparencia.gov.br</w:t>
        </w:r>
      </w:hyperlink>
      <w:r w:rsidRPr="006D1A85">
        <w:rPr>
          <w:rFonts w:asciiTheme="minorHAnsi" w:hAnsiTheme="minorHAnsi" w:cstheme="minorHAns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6D1A85">
        <w:rPr>
          <w:rFonts w:asciiTheme="minorHAnsi" w:hAnsiTheme="minorHAnsi" w:cstheme="minorHAnsi"/>
          <w:sz w:val="22"/>
          <w:szCs w:val="22"/>
        </w:rPr>
        <w:t>R$4.800.000,00 (quatro milhões e oitocentos mil reais), previsto</w:t>
      </w:r>
      <w:proofErr w:type="gramEnd"/>
      <w:r w:rsidRPr="006D1A85">
        <w:rPr>
          <w:rFonts w:asciiTheme="minorHAnsi" w:hAnsiTheme="minorHAnsi" w:cstheme="minorHAnsi"/>
          <w:sz w:val="22"/>
          <w:szCs w:val="22"/>
        </w:rPr>
        <w:t xml:space="preserve"> no artigo 3°, inciso II, da Lei Complementar n° 123, de 2006, ou o limite proporcional de que trata o artigo 3°, § 2°, do mesmo diploma, em caso de início de atividade no exercício considerado.</w:t>
      </w:r>
    </w:p>
    <w:p w:rsidR="003E4494" w:rsidRPr="006D1A85" w:rsidRDefault="00BB6784" w:rsidP="003E4494">
      <w:pPr>
        <w:numPr>
          <w:ilvl w:val="2"/>
          <w:numId w:val="1"/>
        </w:numPr>
        <w:tabs>
          <w:tab w:val="left" w:pos="1418"/>
        </w:tabs>
        <w:spacing w:after="120"/>
        <w:jc w:val="both"/>
        <w:rPr>
          <w:rFonts w:asciiTheme="minorHAnsi" w:hAnsiTheme="minorHAnsi" w:cstheme="minorHAnsi"/>
          <w:sz w:val="22"/>
          <w:szCs w:val="22"/>
        </w:rPr>
      </w:pPr>
      <w:r>
        <w:rPr>
          <w:rFonts w:asciiTheme="minorHAnsi" w:hAnsiTheme="minorHAnsi" w:cstheme="minorHAnsi"/>
          <w:sz w:val="22"/>
          <w:szCs w:val="22"/>
        </w:rPr>
        <w:t>A</w:t>
      </w:r>
      <w:r w:rsidR="003E4494" w:rsidRPr="006D1A85">
        <w:rPr>
          <w:rFonts w:asciiTheme="minorHAnsi" w:hAnsiTheme="minorHAnsi" w:cstheme="minorHAns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BB6784" w:rsidRPr="006D1A85">
        <w:rPr>
          <w:rFonts w:asciiTheme="minorHAnsi" w:hAnsiTheme="minorHAnsi" w:cstheme="minorHAnsi"/>
          <w:sz w:val="22"/>
          <w:szCs w:val="22"/>
        </w:rPr>
        <w:t>consequente</w:t>
      </w:r>
      <w:r w:rsidRPr="006D1A85">
        <w:rPr>
          <w:rFonts w:asciiTheme="minorHAnsi" w:hAnsiTheme="minorHAnsi" w:cstheme="minorHAnsi"/>
          <w:sz w:val="22"/>
          <w:szCs w:val="22"/>
        </w:rPr>
        <w:t xml:space="preserve"> recusa do lance de desempate, sem prejuízo das penalidades incidentes.</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BB6784" w:rsidRPr="006D1A85">
        <w:rPr>
          <w:rFonts w:asciiTheme="minorHAnsi" w:hAnsiTheme="minorHAnsi" w:cstheme="minorHAnsi"/>
          <w:sz w:val="22"/>
          <w:szCs w:val="22"/>
        </w:rPr>
        <w:t>exequibilidade</w:t>
      </w:r>
      <w:r w:rsidRPr="006D1A85">
        <w:rPr>
          <w:rFonts w:asciiTheme="minorHAnsi" w:hAnsiTheme="minorHAnsi" w:cstheme="minorHAnsi"/>
          <w:sz w:val="22"/>
          <w:szCs w:val="22"/>
        </w:rPr>
        <w:t>, bem como quanto ao cumprimento das especificações do objeto.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Havendo necessidade, o Pregoeiro suspenderá a sessão, informando a nova data e horário para a continuidade da mesma.</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 xml:space="preserve">Se a proposta classificada em primeiro lugar não for aceitável, ou for </w:t>
      </w:r>
      <w:proofErr w:type="gramStart"/>
      <w:r w:rsidRPr="006D1A85">
        <w:rPr>
          <w:rFonts w:asciiTheme="minorHAnsi" w:hAnsiTheme="minorHAnsi" w:cstheme="minorHAnsi"/>
          <w:sz w:val="22"/>
          <w:szCs w:val="22"/>
        </w:rPr>
        <w:t>desclassificada, o Pregoeiro</w:t>
      </w:r>
      <w:proofErr w:type="gramEnd"/>
      <w:r w:rsidRPr="006D1A85">
        <w:rPr>
          <w:rFonts w:asciiTheme="minorHAnsi" w:hAnsiTheme="minorHAnsi" w:cstheme="minorHAnsi"/>
          <w:sz w:val="22"/>
          <w:szCs w:val="22"/>
        </w:rPr>
        <w:t xml:space="preserve"> examinará a proposta </w:t>
      </w:r>
      <w:r w:rsidR="00EC4B63" w:rsidRPr="006D1A85">
        <w:rPr>
          <w:rFonts w:asciiTheme="minorHAnsi" w:hAnsiTheme="minorHAnsi" w:cstheme="minorHAnsi"/>
          <w:sz w:val="22"/>
          <w:szCs w:val="22"/>
        </w:rPr>
        <w:t>subsequente</w:t>
      </w:r>
      <w:r w:rsidRPr="006D1A85">
        <w:rPr>
          <w:rFonts w:asciiTheme="minorHAnsi" w:hAnsiTheme="minorHAnsi" w:cstheme="minorHAnsi"/>
          <w:sz w:val="22"/>
          <w:szCs w:val="22"/>
        </w:rPr>
        <w:t>, e, assim sucessivamente, na ordem de classificação, até a apuração de uma proposta que atenda ao Edital.</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Nessa situação, o Pregoeiro poderá negociar com o licitante para que seja obtido preço melhor.</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6D1A85" w:rsidRDefault="003E4494" w:rsidP="003E4494">
      <w:pPr>
        <w:numPr>
          <w:ilvl w:val="1"/>
          <w:numId w:val="1"/>
        </w:numPr>
        <w:tabs>
          <w:tab w:val="left" w:pos="851"/>
        </w:tabs>
        <w:jc w:val="both"/>
        <w:rPr>
          <w:rFonts w:asciiTheme="minorHAnsi" w:hAnsiTheme="minorHAnsi" w:cstheme="minorHAnsi"/>
          <w:sz w:val="22"/>
          <w:szCs w:val="22"/>
        </w:rPr>
      </w:pPr>
      <w:r w:rsidRPr="006D1A85">
        <w:rPr>
          <w:rFonts w:asciiTheme="minorHAnsi" w:hAnsiTheme="minorHAnsi" w:cstheme="minorHAnsi"/>
          <w:sz w:val="22"/>
          <w:szCs w:val="22"/>
        </w:rPr>
        <w:t>Aceita a proposta classificada em primeiro lugar, o licitante deverá comprovar sua condição de habilitação, na forma determinada neste Edital.</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DA HABILITAÇÃO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Cadastro de Fornecedores do Município;</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sz w:val="22"/>
          <w:szCs w:val="22"/>
        </w:rPr>
        <w:t>Cadastro Nacional de Empresas Inidôneas e Suspensas – CEIS, mantido pela Controladoria-Geral da União (</w:t>
      </w:r>
      <w:hyperlink r:id="rId10" w:history="1">
        <w:r w:rsidRPr="006D1A85">
          <w:rPr>
            <w:rFonts w:asciiTheme="minorHAnsi" w:hAnsiTheme="minorHAnsi" w:cstheme="minorHAnsi"/>
            <w:color w:val="0000FF"/>
            <w:sz w:val="22"/>
            <w:szCs w:val="22"/>
            <w:u w:val="single"/>
          </w:rPr>
          <w:t>www.portaldatransparencia.gov.br/ceis</w:t>
        </w:r>
      </w:hyperlink>
      <w:r w:rsidRPr="006D1A85">
        <w:rPr>
          <w:rFonts w:asciiTheme="minorHAnsi" w:hAnsiTheme="minorHAnsi" w:cstheme="minorHAnsi"/>
          <w:sz w:val="22"/>
          <w:szCs w:val="22"/>
        </w:rPr>
        <w:t>);</w:t>
      </w:r>
    </w:p>
    <w:p w:rsidR="003E4494" w:rsidRPr="006D1A85" w:rsidRDefault="003E4494" w:rsidP="003E4494">
      <w:pPr>
        <w:numPr>
          <w:ilvl w:val="0"/>
          <w:numId w:val="8"/>
        </w:numPr>
        <w:suppressAutoHyphens/>
        <w:spacing w:after="120"/>
        <w:ind w:left="567"/>
        <w:jc w:val="both"/>
        <w:rPr>
          <w:rFonts w:asciiTheme="minorHAnsi" w:hAnsiTheme="minorHAnsi" w:cstheme="minorHAnsi"/>
          <w:sz w:val="22"/>
          <w:szCs w:val="22"/>
        </w:rPr>
      </w:pPr>
      <w:r w:rsidRPr="006D1A85">
        <w:rPr>
          <w:rFonts w:asciiTheme="minorHAnsi" w:hAnsiTheme="minorHAnsi" w:cstheme="minorHAnsi"/>
          <w:bCs/>
          <w:sz w:val="22"/>
          <w:szCs w:val="22"/>
        </w:rPr>
        <w:t>Cadastro Nacional de Condenações Cíveis por Atos de Improbidade Administrativa, mantido pelo Conselho Nacional de Justiça</w:t>
      </w:r>
      <w:r w:rsidRPr="006D1A85">
        <w:rPr>
          <w:rFonts w:asciiTheme="minorHAnsi" w:hAnsiTheme="minorHAnsi" w:cstheme="minorHAnsi"/>
          <w:sz w:val="22"/>
          <w:szCs w:val="22"/>
        </w:rPr>
        <w:t xml:space="preserve"> (</w:t>
      </w:r>
      <w:hyperlink r:id="rId11" w:history="1">
        <w:r w:rsidRPr="006D1A85">
          <w:rPr>
            <w:rFonts w:asciiTheme="minorHAnsi" w:hAnsiTheme="minorHAnsi" w:cstheme="minorHAnsi"/>
            <w:color w:val="0000FF"/>
            <w:sz w:val="22"/>
            <w:szCs w:val="22"/>
            <w:u w:val="single"/>
          </w:rPr>
          <w:t>www.</w:t>
        </w:r>
        <w:r w:rsidRPr="006D1A85">
          <w:rPr>
            <w:rFonts w:asciiTheme="minorHAnsi" w:hAnsiTheme="minorHAnsi" w:cstheme="minorHAnsi"/>
            <w:bCs/>
            <w:color w:val="0000FF"/>
            <w:sz w:val="22"/>
            <w:szCs w:val="22"/>
            <w:u w:val="single"/>
          </w:rPr>
          <w:t>cnj</w:t>
        </w:r>
        <w:r w:rsidRPr="006D1A85">
          <w:rPr>
            <w:rFonts w:asciiTheme="minorHAnsi" w:hAnsiTheme="minorHAnsi" w:cstheme="minorHAnsi"/>
            <w:color w:val="0000FF"/>
            <w:sz w:val="22"/>
            <w:szCs w:val="22"/>
            <w:u w:val="single"/>
          </w:rPr>
          <w:t>.jus.br/</w:t>
        </w:r>
        <w:r w:rsidRPr="006D1A85">
          <w:rPr>
            <w:rFonts w:asciiTheme="minorHAnsi" w:hAnsiTheme="minorHAnsi" w:cstheme="minorHAnsi"/>
            <w:bCs/>
            <w:color w:val="0000FF"/>
            <w:sz w:val="22"/>
            <w:szCs w:val="22"/>
            <w:u w:val="single"/>
          </w:rPr>
          <w:t>improbidade</w:t>
        </w:r>
        <w:r w:rsidRPr="006D1A85">
          <w:rPr>
            <w:rFonts w:asciiTheme="minorHAnsi" w:hAnsiTheme="minorHAnsi" w:cstheme="minorHAnsi"/>
            <w:color w:val="0000FF"/>
            <w:sz w:val="22"/>
            <w:szCs w:val="22"/>
            <w:u w:val="single"/>
          </w:rPr>
          <w:t>_adm/consultar_requerido.php</w:t>
        </w:r>
      </w:hyperlink>
      <w:r w:rsidRPr="006D1A85">
        <w:rPr>
          <w:rFonts w:asciiTheme="minorHAnsi" w:hAnsiTheme="minorHAnsi" w:cstheme="minorHAnsi"/>
          <w:sz w:val="22"/>
          <w:szCs w:val="22"/>
        </w:rPr>
        <w:t>).</w:t>
      </w:r>
    </w:p>
    <w:p w:rsidR="003E4494" w:rsidRPr="006D1A85" w:rsidRDefault="003E4494" w:rsidP="003E4494">
      <w:pPr>
        <w:numPr>
          <w:ilvl w:val="3"/>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6D1A85" w:rsidRDefault="003E4494" w:rsidP="003E4494">
      <w:pPr>
        <w:numPr>
          <w:ilvl w:val="3"/>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Constatada a existência de sanção, o Pregoeiro reputará o licitante inabilitado, por falta de condição de participação.</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Não ocorrendo inabilitação, a documentação de habilitação do licitante detentor da proposta classificada em primeiro lugar será verificada.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3E4494" w:rsidRPr="006D1A85" w:rsidRDefault="003E4494" w:rsidP="003E4494">
      <w:pPr>
        <w:numPr>
          <w:ilvl w:val="1"/>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Para a habilitação, o licitante deverá apresentar os documentos a seguir relacionados: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Habilitação Jurídica: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empresário individual: inscrição no Registro Público de Empresas Mercantis, a cargo da Junta Comercial da respectiva sede;</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10495" w:rsidRPr="006D1A85" w:rsidRDefault="00410495" w:rsidP="00410495">
      <w:pPr>
        <w:numPr>
          <w:ilvl w:val="1"/>
          <w:numId w:val="2"/>
        </w:numPr>
        <w:spacing w:after="120"/>
        <w:ind w:left="1418"/>
        <w:jc w:val="both"/>
        <w:rPr>
          <w:rFonts w:asciiTheme="minorHAnsi" w:hAnsiTheme="minorHAnsi" w:cstheme="minorHAnsi"/>
          <w:sz w:val="22"/>
          <w:szCs w:val="22"/>
        </w:rPr>
      </w:pPr>
      <w:r w:rsidRPr="006D1A85">
        <w:rPr>
          <w:rFonts w:asciiTheme="minorHAnsi" w:hAnsiTheme="minorHAnsi" w:cstheme="minorHAnsi"/>
          <w:sz w:val="22"/>
          <w:szCs w:val="22"/>
        </w:rPr>
        <w:t>Os documentos acima deverão estar acompanhados de todas as alterações ou da consolidação respectiva;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lastRenderedPageBreak/>
        <w:t>No caso de sociedade simples: inscrição do ato constitutivo no Registro Civil das Pessoas Jurídicas do local de sua sede, acompanhada de prova da indicação dos seus administradores;</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No caso de cooperativa: ata de fundação e estatuto social em vigor, com a ata da </w:t>
      </w:r>
      <w:r w:rsidR="00EC4B63" w:rsidRPr="006D1A85">
        <w:rPr>
          <w:rFonts w:asciiTheme="minorHAnsi" w:hAnsiTheme="minorHAnsi" w:cstheme="minorHAnsi"/>
          <w:sz w:val="22"/>
          <w:szCs w:val="22"/>
        </w:rPr>
        <w:t>assembleia</w:t>
      </w:r>
      <w:r w:rsidRPr="006D1A85">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nº 5.764, de 1971;</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No caso de </w:t>
      </w:r>
      <w:r w:rsidR="00D31D3A" w:rsidRPr="006D1A85">
        <w:rPr>
          <w:rFonts w:asciiTheme="minorHAnsi" w:hAnsiTheme="minorHAnsi" w:cstheme="minorHAnsi"/>
          <w:sz w:val="22"/>
          <w:szCs w:val="22"/>
        </w:rPr>
        <w:t>Micro empreendedor</w:t>
      </w:r>
      <w:r w:rsidRPr="006D1A85">
        <w:rPr>
          <w:rFonts w:asciiTheme="minorHAnsi" w:hAnsiTheme="minorHAnsi" w:cstheme="minorHAnsi"/>
          <w:sz w:val="22"/>
          <w:szCs w:val="22"/>
        </w:rPr>
        <w:t xml:space="preserve"> individual apresentar a Certificado da Condição de </w:t>
      </w:r>
      <w:r w:rsidR="00D31D3A" w:rsidRPr="006D1A85">
        <w:rPr>
          <w:rFonts w:asciiTheme="minorHAnsi" w:hAnsiTheme="minorHAnsi" w:cstheme="minorHAnsi"/>
          <w:sz w:val="22"/>
          <w:szCs w:val="22"/>
        </w:rPr>
        <w:t>Micro empreendedor</w:t>
      </w:r>
      <w:r w:rsidRPr="006D1A85">
        <w:rPr>
          <w:rFonts w:asciiTheme="minorHAnsi" w:hAnsiTheme="minorHAnsi" w:cstheme="minorHAnsi"/>
          <w:sz w:val="22"/>
          <w:szCs w:val="22"/>
        </w:rPr>
        <w:t xml:space="preserve"> Individual – CCMEI;</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No caso de empresa ou sociedade estrangeira em funcionamento no País: decreto de autorização;</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Alvará de localização e funcionamento da empresa.</w:t>
      </w:r>
    </w:p>
    <w:p w:rsidR="00410495" w:rsidRPr="006D1A85" w:rsidRDefault="00410495" w:rsidP="00410495">
      <w:pPr>
        <w:numPr>
          <w:ilvl w:val="0"/>
          <w:numId w:val="2"/>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CPF e RG dos sócios</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Regularidade Fiscal e Trabalhista:</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inscrição no Cadastro Nacional de Pessoas Jurídicas;</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6D1A85" w:rsidRDefault="000B7F36" w:rsidP="003E4494">
      <w:pPr>
        <w:numPr>
          <w:ilvl w:val="0"/>
          <w:numId w:val="3"/>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Prova de regularidade para com a Fazenda Estadual, pertinente ao seu ramo de atividade e compatível com o objeto contratual;</w:t>
      </w:r>
    </w:p>
    <w:p w:rsidR="003E4494" w:rsidRPr="006D1A85" w:rsidRDefault="003E4494" w:rsidP="003E4494">
      <w:pPr>
        <w:numPr>
          <w:ilvl w:val="0"/>
          <w:numId w:val="3"/>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t xml:space="preserve">Prova de regularidade para com a </w:t>
      </w:r>
      <w:r w:rsidRPr="006D1A85">
        <w:rPr>
          <w:rFonts w:asciiTheme="minorHAnsi" w:hAnsiTheme="minorHAnsi" w:cstheme="minorHAnsi"/>
          <w:sz w:val="22"/>
          <w:szCs w:val="22"/>
        </w:rPr>
        <w:t>Fazenda Municipal</w:t>
      </w:r>
      <w:r w:rsidRPr="006D1A85">
        <w:rPr>
          <w:rFonts w:asciiTheme="minorHAnsi" w:hAnsiTheme="minorHAnsi" w:cstheme="minorHAnsi"/>
          <w:color w:val="000000"/>
          <w:sz w:val="22"/>
          <w:szCs w:val="22"/>
        </w:rPr>
        <w:t>, do domicílio ou sede do licitante, pertinente ao seu ramo de atividade e compatível com o objeto contratual;</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sz w:val="22"/>
          <w:szCs w:val="22"/>
        </w:rPr>
        <w:t>Prova de regularidade relativa ao Fundo de Garantia do Tempo de Serviço (FGTS), mediante Certificado de Regularidade do FGTS</w:t>
      </w:r>
      <w:r w:rsidRPr="006D1A85">
        <w:rPr>
          <w:rFonts w:asciiTheme="minorHAnsi" w:hAnsiTheme="minorHAnsi" w:cstheme="minorHAnsi"/>
          <w:bCs/>
          <w:sz w:val="22"/>
          <w:szCs w:val="22"/>
        </w:rPr>
        <w:t>;</w:t>
      </w:r>
    </w:p>
    <w:p w:rsidR="003E4494" w:rsidRPr="006D1A85" w:rsidRDefault="003E4494" w:rsidP="003E4494">
      <w:pPr>
        <w:numPr>
          <w:ilvl w:val="0"/>
          <w:numId w:val="3"/>
        </w:numPr>
        <w:spacing w:after="120"/>
        <w:jc w:val="both"/>
        <w:rPr>
          <w:rFonts w:asciiTheme="minorHAnsi" w:hAnsiTheme="minorHAnsi" w:cstheme="minorHAnsi"/>
          <w:sz w:val="22"/>
          <w:szCs w:val="22"/>
        </w:rPr>
      </w:pPr>
      <w:r w:rsidRPr="006D1A85">
        <w:rPr>
          <w:rFonts w:asciiTheme="minorHAnsi" w:hAnsiTheme="minorHAnsi" w:cstheme="minorHAnsi"/>
          <w:color w:val="000000"/>
          <w:sz w:val="22"/>
          <w:szCs w:val="22"/>
        </w:rPr>
        <w:t>Prova de inexistência de débitos inadimplidos perante a Justiça do Trabalho, mediante Certidão Negativa de Débitos Trabalhistas (CNDT), ou certidão positiva com efeitos de negativa.</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Relativos à Qualificação Econômico-Financeira:</w:t>
      </w:r>
    </w:p>
    <w:p w:rsidR="003E4494" w:rsidRPr="006D1A85" w:rsidRDefault="003E4494" w:rsidP="003E4494">
      <w:pPr>
        <w:numPr>
          <w:ilvl w:val="0"/>
          <w:numId w:val="4"/>
        </w:numPr>
        <w:spacing w:after="120"/>
        <w:ind w:left="1134"/>
        <w:jc w:val="both"/>
        <w:rPr>
          <w:rFonts w:asciiTheme="minorHAnsi" w:hAnsiTheme="minorHAnsi" w:cstheme="minorHAnsi"/>
          <w:sz w:val="22"/>
          <w:szCs w:val="22"/>
        </w:rPr>
      </w:pPr>
      <w:r w:rsidRPr="006D1A85">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31D3A" w:rsidRPr="006D1A85">
        <w:rPr>
          <w:rFonts w:asciiTheme="minorHAnsi" w:hAnsiTheme="minorHAnsi" w:cstheme="minorHAnsi"/>
          <w:b/>
          <w:sz w:val="22"/>
          <w:szCs w:val="22"/>
        </w:rPr>
        <w:t>90</w:t>
      </w:r>
      <w:r w:rsidRPr="006D1A85">
        <w:rPr>
          <w:rFonts w:asciiTheme="minorHAnsi" w:hAnsiTheme="minorHAnsi" w:cstheme="minorHAnsi"/>
          <w:b/>
          <w:sz w:val="22"/>
          <w:szCs w:val="22"/>
        </w:rPr>
        <w:t xml:space="preserve"> (</w:t>
      </w:r>
      <w:r w:rsidR="00D31D3A" w:rsidRPr="006D1A85">
        <w:rPr>
          <w:rFonts w:asciiTheme="minorHAnsi" w:hAnsiTheme="minorHAnsi" w:cstheme="minorHAnsi"/>
          <w:b/>
          <w:sz w:val="22"/>
          <w:szCs w:val="22"/>
        </w:rPr>
        <w:t>noventa</w:t>
      </w:r>
      <w:r w:rsidRPr="006D1A85">
        <w:rPr>
          <w:rFonts w:asciiTheme="minorHAnsi" w:hAnsiTheme="minorHAnsi" w:cstheme="minorHAnsi"/>
          <w:b/>
          <w:sz w:val="22"/>
          <w:szCs w:val="22"/>
        </w:rPr>
        <w:t>) dias</w:t>
      </w:r>
      <w:r w:rsidRPr="006D1A85">
        <w:rPr>
          <w:rFonts w:asciiTheme="minorHAnsi" w:hAnsiTheme="minorHAnsi" w:cstheme="minorHAnsi"/>
          <w:sz w:val="22"/>
          <w:szCs w:val="22"/>
        </w:rPr>
        <w:t xml:space="preserve"> contados da data da sua apresentação;</w:t>
      </w:r>
    </w:p>
    <w:p w:rsidR="003E4494" w:rsidRPr="006D1A85" w:rsidRDefault="003E4494" w:rsidP="003E4494">
      <w:pPr>
        <w:numPr>
          <w:ilvl w:val="1"/>
          <w:numId w:val="1"/>
        </w:numPr>
        <w:tabs>
          <w:tab w:val="left" w:pos="1418"/>
        </w:tabs>
        <w:spacing w:after="120"/>
        <w:jc w:val="both"/>
        <w:rPr>
          <w:rFonts w:asciiTheme="minorHAnsi" w:hAnsiTheme="minorHAnsi" w:cstheme="minorHAnsi"/>
          <w:sz w:val="22"/>
          <w:szCs w:val="22"/>
          <w:u w:val="single"/>
        </w:rPr>
      </w:pPr>
      <w:r w:rsidRPr="006D1A85">
        <w:rPr>
          <w:rFonts w:asciiTheme="minorHAnsi" w:hAnsiTheme="minorHAnsi" w:cstheme="minorHAnsi"/>
          <w:sz w:val="22"/>
          <w:szCs w:val="22"/>
          <w:u w:val="single"/>
        </w:rPr>
        <w:t>Documentos Complementares:</w:t>
      </w:r>
    </w:p>
    <w:p w:rsidR="003E4494" w:rsidRPr="006D1A85" w:rsidRDefault="003E4494" w:rsidP="003E4494">
      <w:pPr>
        <w:numPr>
          <w:ilvl w:val="0"/>
          <w:numId w:val="5"/>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Declaração, sob as penalidades cabíveis, da inexistência de fatos supervenientes impeditivos para a sua habilitação neste certame, conforme modelo anexo a este Edital;</w:t>
      </w:r>
    </w:p>
    <w:p w:rsidR="003E4494" w:rsidRPr="006D1A85" w:rsidRDefault="003E4494" w:rsidP="003E4494">
      <w:pPr>
        <w:numPr>
          <w:ilvl w:val="0"/>
          <w:numId w:val="5"/>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Declaração de que a empresa não utiliza mão de obra direta ou indireta de menores, conforme Lei nº 9.854, de 1999, regulamentada pelo Decreto nº 4.358, de 2002, conforme modelo anexo a este Edital.</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6D1A85" w:rsidRDefault="003E4494" w:rsidP="003E4494">
      <w:pPr>
        <w:numPr>
          <w:ilvl w:val="3"/>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A verificação se dará mediante consulta no cadastro de prestadores de serviços do Município, realizada pelo Pregoeiro, devendo o resultado ser impresso e anexado ao processo.</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6D1A85">
        <w:rPr>
          <w:rFonts w:asciiTheme="minorHAnsi" w:hAnsiTheme="minorHAnsi" w:cstheme="minorHAnsi"/>
          <w:sz w:val="22"/>
          <w:szCs w:val="22"/>
        </w:rPr>
        <w:t>sob pena</w:t>
      </w:r>
      <w:proofErr w:type="gramEnd"/>
      <w:r w:rsidRPr="006D1A85">
        <w:rPr>
          <w:rFonts w:asciiTheme="minorHAnsi" w:hAnsiTheme="minorHAnsi" w:cstheme="minorHAnsi"/>
          <w:sz w:val="22"/>
          <w:szCs w:val="22"/>
        </w:rPr>
        <w:t xml:space="preserve"> de inabilitação, ressalvado o disposto quanto à comprovação da regularidade fiscal das microempresas e empresas de pequeno porte e das cooperativas enquadradas no artigo 34 da Lei nº 11.488, de 2007.</w:t>
      </w:r>
    </w:p>
    <w:p w:rsidR="003E4494" w:rsidRPr="006D1A85" w:rsidRDefault="003E4494" w:rsidP="003E4494">
      <w:pPr>
        <w:numPr>
          <w:ilvl w:val="2"/>
          <w:numId w:val="1"/>
        </w:numPr>
        <w:suppressAutoHyphen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licitante obriga-se a declarar, sob as penalidades legais, </w:t>
      </w:r>
      <w:proofErr w:type="gramStart"/>
      <w:r w:rsidRPr="006D1A85">
        <w:rPr>
          <w:rFonts w:asciiTheme="minorHAnsi" w:hAnsiTheme="minorHAnsi" w:cstheme="minorHAnsi"/>
          <w:sz w:val="22"/>
          <w:szCs w:val="22"/>
        </w:rPr>
        <w:t>a superveniência de fato impeditivo da habilitação</w:t>
      </w:r>
      <w:proofErr w:type="gramEnd"/>
      <w:r w:rsidRPr="006D1A85">
        <w:rPr>
          <w:rFonts w:asciiTheme="minorHAnsi" w:hAnsiTheme="minorHAnsi" w:cstheme="minorHAnsi"/>
          <w:sz w:val="22"/>
          <w:szCs w:val="22"/>
        </w:rPr>
        <w:t>.</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E4494" w:rsidRPr="006D1A85" w:rsidRDefault="003E4494" w:rsidP="003E4494">
      <w:pPr>
        <w:numPr>
          <w:ilvl w:val="2"/>
          <w:numId w:val="1"/>
        </w:numPr>
        <w:tabs>
          <w:tab w:val="left" w:pos="1418"/>
        </w:tabs>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No caso de inabilitação, o Pregoeiro retomará o procedimento a partir da fase de julgamento da proposta, examinando a proposta </w:t>
      </w:r>
      <w:r w:rsidR="00353D5E" w:rsidRPr="006D1A85">
        <w:rPr>
          <w:rFonts w:asciiTheme="minorHAnsi" w:hAnsiTheme="minorHAnsi" w:cstheme="minorHAnsi"/>
          <w:sz w:val="22"/>
          <w:szCs w:val="22"/>
        </w:rPr>
        <w:t>subsequente</w:t>
      </w:r>
      <w:r w:rsidRPr="006D1A85">
        <w:rPr>
          <w:rFonts w:asciiTheme="minorHAnsi" w:hAnsiTheme="minorHAnsi" w:cstheme="minorHAnsi"/>
          <w:sz w:val="22"/>
          <w:szCs w:val="22"/>
        </w:rPr>
        <w:t xml:space="preserve"> e, assim sucessivamente, na ordem de classificação.</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Para fins de habilitação, o Pregoeiro poderá obter certidões de órgãos ou entidades emissoras de certidões por sítios oficiais.</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Não serão aceitos documentos com indicação de CNPJ diferentes, salvo aqueles legalmente permitidos.</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6D1A85" w:rsidRDefault="003E4494" w:rsidP="003E4494">
      <w:pPr>
        <w:numPr>
          <w:ilvl w:val="2"/>
          <w:numId w:val="1"/>
        </w:numPr>
        <w:tabs>
          <w:tab w:val="left" w:pos="851"/>
        </w:tabs>
        <w:spacing w:after="120"/>
        <w:jc w:val="both"/>
        <w:rPr>
          <w:rFonts w:asciiTheme="minorHAnsi" w:hAnsiTheme="minorHAnsi" w:cstheme="minorHAnsi"/>
          <w:sz w:val="22"/>
          <w:szCs w:val="22"/>
        </w:rPr>
      </w:pPr>
      <w:r w:rsidRPr="006D1A85">
        <w:rPr>
          <w:rFonts w:asciiTheme="minorHAnsi" w:hAnsiTheme="minorHAnsi" w:cstheme="minorHAnsi"/>
          <w:sz w:val="22"/>
          <w:szCs w:val="22"/>
        </w:rPr>
        <w:t>Constatado o atendimento às exigências de habilitação fixadas no Edital, o licitante será declarado vencedor.</w:t>
      </w:r>
    </w:p>
    <w:p w:rsidR="003E4494" w:rsidRPr="006D1A85" w:rsidRDefault="00D31D3A" w:rsidP="003E4494">
      <w:pPr>
        <w:numPr>
          <w:ilvl w:val="2"/>
          <w:numId w:val="1"/>
        </w:numPr>
        <w:tabs>
          <w:tab w:val="left" w:pos="1560"/>
        </w:tabs>
        <w:spacing w:after="120"/>
        <w:jc w:val="both"/>
        <w:rPr>
          <w:rFonts w:asciiTheme="minorHAnsi" w:hAnsiTheme="minorHAnsi" w:cstheme="minorHAnsi"/>
          <w:sz w:val="22"/>
          <w:szCs w:val="22"/>
        </w:rPr>
      </w:pPr>
      <w:r w:rsidRPr="006D1A85">
        <w:rPr>
          <w:rFonts w:asciiTheme="minorHAnsi" w:hAnsiTheme="minorHAnsi" w:cstheme="minorHAnsi"/>
          <w:sz w:val="22"/>
          <w:szCs w:val="22"/>
        </w:rPr>
        <w:t>A</w:t>
      </w:r>
      <w:r w:rsidR="003E4494" w:rsidRPr="006D1A85">
        <w:rPr>
          <w:rFonts w:asciiTheme="minorHAnsi" w:hAnsiTheme="minorHAnsi" w:cstheme="minorHAnsi"/>
          <w:sz w:val="22"/>
          <w:szCs w:val="22"/>
        </w:rPr>
        <w:t xml:space="preserve"> licitante enquadrada no artigo 34 da Lei nº 11.488, de 2007, havendo alguma restrição na comprovação de sua regularidade fiscal, ser-lhe-á assegurado o prazo de 0</w:t>
      </w:r>
      <w:r w:rsidR="00DA421D" w:rsidRPr="006D1A85">
        <w:rPr>
          <w:rFonts w:asciiTheme="minorHAnsi" w:hAnsiTheme="minorHAnsi" w:cstheme="minorHAnsi"/>
          <w:sz w:val="22"/>
          <w:szCs w:val="22"/>
        </w:rPr>
        <w:t>5</w:t>
      </w:r>
      <w:r w:rsidR="003E4494" w:rsidRPr="006D1A85">
        <w:rPr>
          <w:rFonts w:asciiTheme="minorHAnsi" w:hAnsiTheme="minorHAnsi" w:cstheme="minorHAnsi"/>
          <w:sz w:val="22"/>
          <w:szCs w:val="22"/>
        </w:rPr>
        <w:t xml:space="preserve"> (</w:t>
      </w:r>
      <w:r w:rsidR="00DA421D" w:rsidRPr="006D1A85">
        <w:rPr>
          <w:rFonts w:asciiTheme="minorHAnsi" w:hAnsiTheme="minorHAnsi" w:cstheme="minorHAnsi"/>
          <w:sz w:val="22"/>
          <w:szCs w:val="22"/>
        </w:rPr>
        <w:t>cinco</w:t>
      </w:r>
      <w:r w:rsidR="003E4494" w:rsidRPr="006D1A85">
        <w:rPr>
          <w:rFonts w:asciiTheme="minorHAnsi" w:hAnsiTheme="minorHAnsi" w:cstheme="minorHAns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sz w:val="22"/>
          <w:szCs w:val="22"/>
        </w:rPr>
        <w:t xml:space="preserve">Como condição para o deferimento do prazo de regularização, o Pregoeiro poderá consultar </w:t>
      </w:r>
      <w:r w:rsidRPr="006D1A85">
        <w:rPr>
          <w:rFonts w:asciiTheme="minorHAnsi" w:hAnsiTheme="minorHAnsi" w:cstheme="minorHAnsi"/>
          <w:color w:val="000000"/>
          <w:sz w:val="22"/>
          <w:szCs w:val="22"/>
        </w:rPr>
        <w:t>o Portal da Transparência do Governo Federal (</w:t>
      </w:r>
      <w:hyperlink r:id="rId12" w:history="1">
        <w:r w:rsidRPr="006D1A85">
          <w:rPr>
            <w:rStyle w:val="Hyperlink"/>
            <w:rFonts w:asciiTheme="minorHAnsi" w:hAnsiTheme="minorHAnsi" w:cstheme="minorHAnsi"/>
            <w:sz w:val="22"/>
            <w:szCs w:val="22"/>
          </w:rPr>
          <w:t>www.portaldatransparencia.gov.br</w:t>
        </w:r>
      </w:hyperlink>
      <w:r w:rsidRPr="006D1A85">
        <w:rPr>
          <w:rFonts w:asciiTheme="minorHAnsi" w:hAnsiTheme="minorHAnsi" w:cstheme="minorHAns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6D1A85" w:rsidRDefault="003E4494" w:rsidP="003E4494">
      <w:pPr>
        <w:numPr>
          <w:ilvl w:val="3"/>
          <w:numId w:val="1"/>
        </w:numPr>
        <w:spacing w:after="120"/>
        <w:jc w:val="both"/>
        <w:rPr>
          <w:rFonts w:asciiTheme="minorHAnsi" w:hAnsiTheme="minorHAnsi" w:cstheme="minorHAnsi"/>
          <w:color w:val="000000"/>
          <w:sz w:val="22"/>
          <w:szCs w:val="22"/>
        </w:rPr>
      </w:pPr>
      <w:r w:rsidRPr="006D1A85">
        <w:rPr>
          <w:rFonts w:asciiTheme="minorHAnsi" w:hAnsiTheme="minorHAnsi" w:cstheme="minorHAnsi"/>
          <w:color w:val="000000"/>
          <w:sz w:val="22"/>
          <w:szCs w:val="22"/>
        </w:rPr>
        <w:lastRenderedPageBreak/>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53D5E" w:rsidRPr="006D1A85">
        <w:rPr>
          <w:rFonts w:asciiTheme="minorHAnsi" w:hAnsiTheme="minorHAnsi" w:cstheme="minorHAnsi"/>
          <w:color w:val="000000"/>
          <w:sz w:val="22"/>
          <w:szCs w:val="22"/>
        </w:rPr>
        <w:t>consequente</w:t>
      </w:r>
      <w:r w:rsidRPr="006D1A85">
        <w:rPr>
          <w:rFonts w:asciiTheme="minorHAnsi" w:hAnsiTheme="minorHAnsi" w:cstheme="minorHAnsi"/>
          <w:color w:val="000000"/>
          <w:sz w:val="22"/>
          <w:szCs w:val="22"/>
        </w:rPr>
        <w:t xml:space="preserve"> inabilitação, sem prejuízo das penalidades incidentes.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declaração do vencedor de que trata este subitem acontecerá no momento imediatamente posterior à fase de habilitação, aguardando-se os prazos de regularização fiscal para a abertura da fase recursal.</w:t>
      </w:r>
    </w:p>
    <w:p w:rsidR="003E4494" w:rsidRPr="006D1A85" w:rsidRDefault="003E4494" w:rsidP="003E4494">
      <w:pPr>
        <w:numPr>
          <w:ilvl w:val="2"/>
          <w:numId w:val="1"/>
        </w:numPr>
        <w:jc w:val="both"/>
        <w:rPr>
          <w:rFonts w:asciiTheme="minorHAnsi" w:hAnsiTheme="minorHAnsi" w:cstheme="minorHAnsi"/>
          <w:i/>
          <w:iCs/>
          <w:sz w:val="22"/>
          <w:szCs w:val="22"/>
          <w:shd w:val="clear" w:color="auto" w:fill="C0C0C0"/>
        </w:rPr>
      </w:pPr>
      <w:r w:rsidRPr="006D1A85">
        <w:rPr>
          <w:rFonts w:asciiTheme="minorHAnsi" w:hAnsiTheme="minorHAnsi" w:cstheme="minorHAnsi"/>
          <w:sz w:val="22"/>
          <w:szCs w:val="22"/>
        </w:rPr>
        <w:t xml:space="preserve">A </w:t>
      </w:r>
      <w:proofErr w:type="gramStart"/>
      <w:r w:rsidRPr="006D1A85">
        <w:rPr>
          <w:rFonts w:asciiTheme="minorHAnsi" w:hAnsiTheme="minorHAnsi" w:cstheme="minorHAnsi"/>
          <w:sz w:val="22"/>
          <w:szCs w:val="22"/>
        </w:rPr>
        <w:t>não-regularização</w:t>
      </w:r>
      <w:proofErr w:type="gramEnd"/>
      <w:r w:rsidRPr="006D1A85">
        <w:rPr>
          <w:rFonts w:asciiTheme="minorHAnsi" w:hAnsiTheme="minorHAnsi" w:cstheme="minorHAns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 ENCAMINHAMENTO DA PROPOSTA VENCEDORA</w:t>
      </w:r>
    </w:p>
    <w:p w:rsidR="003E4494" w:rsidRPr="006D1A85" w:rsidRDefault="003E4494" w:rsidP="003E4494">
      <w:pPr>
        <w:numPr>
          <w:ilvl w:val="1"/>
          <w:numId w:val="1"/>
        </w:numPr>
        <w:spacing w:after="120"/>
        <w:jc w:val="both"/>
        <w:rPr>
          <w:rFonts w:asciiTheme="minorHAnsi" w:hAnsiTheme="minorHAnsi" w:cstheme="minorHAnsi"/>
          <w:color w:val="000000"/>
          <w:sz w:val="22"/>
          <w:szCs w:val="22"/>
        </w:rPr>
      </w:pPr>
      <w:r w:rsidRPr="006D1A85">
        <w:rPr>
          <w:rFonts w:asciiTheme="minorHAnsi" w:hAnsiTheme="minorHAnsi" w:cstheme="minorHAnsi"/>
          <w:sz w:val="22"/>
          <w:szCs w:val="22"/>
        </w:rPr>
        <w:t>A proposta final</w:t>
      </w:r>
      <w:r w:rsidRPr="006D1A85">
        <w:rPr>
          <w:rFonts w:asciiTheme="minorHAnsi" w:hAnsiTheme="minorHAnsi" w:cstheme="minorHAnsi"/>
          <w:color w:val="000000"/>
          <w:sz w:val="22"/>
          <w:szCs w:val="22"/>
        </w:rPr>
        <w:t xml:space="preserve"> do licitante declarado vencedor deverá ser encaminhada no prazo de </w:t>
      </w:r>
      <w:r w:rsidRPr="006D1A85">
        <w:rPr>
          <w:rFonts w:asciiTheme="minorHAnsi" w:hAnsiTheme="minorHAnsi" w:cstheme="minorHAnsi"/>
          <w:b/>
          <w:bCs/>
          <w:sz w:val="22"/>
          <w:szCs w:val="22"/>
        </w:rPr>
        <w:t>72 (setenta e duas) horas</w:t>
      </w:r>
      <w:r w:rsidRPr="006D1A85">
        <w:rPr>
          <w:rFonts w:asciiTheme="minorHAnsi" w:hAnsiTheme="minorHAnsi" w:cstheme="minorHAnsi"/>
          <w:sz w:val="22"/>
          <w:szCs w:val="22"/>
        </w:rPr>
        <w:t>,</w:t>
      </w:r>
      <w:r w:rsidRPr="006D1A85">
        <w:rPr>
          <w:rFonts w:asciiTheme="minorHAnsi" w:hAnsiTheme="minorHAnsi" w:cstheme="minorHAnsi"/>
          <w:color w:val="000000"/>
          <w:sz w:val="22"/>
          <w:szCs w:val="22"/>
        </w:rPr>
        <w:t xml:space="preserve"> a contar da solicitação do Pregoeiro.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ser redigida em língua portuguesa, digitada, em uma via, sem emendas, rasuras, entrelinhas ou ressalvas, devendo a última folha ser assinada e as demais rubricadas pelo licitante ou seu representante legal.</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conter a indicação do banco, número da conta e agência do licitante vencedor, para fins de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rsidR="003E4494" w:rsidRPr="006D1A85" w:rsidRDefault="003E4494" w:rsidP="003E4494">
      <w:pPr>
        <w:numPr>
          <w:ilvl w:val="2"/>
          <w:numId w:val="1"/>
        </w:numPr>
        <w:jc w:val="both"/>
        <w:rPr>
          <w:rFonts w:asciiTheme="minorHAnsi" w:hAnsiTheme="minorHAnsi" w:cstheme="minorHAnsi"/>
          <w:sz w:val="22"/>
          <w:szCs w:val="22"/>
        </w:rPr>
      </w:pPr>
      <w:r w:rsidRPr="006D1A85">
        <w:rPr>
          <w:rFonts w:asciiTheme="minorHAnsi" w:hAnsiTheme="minorHAnsi" w:cstheme="minorHAnsi"/>
          <w:sz w:val="22"/>
          <w:szCs w:val="22"/>
        </w:rPr>
        <w:t>Todas as especificações do objeto contidas na proposta</w:t>
      </w:r>
      <w:proofErr w:type="gramStart"/>
      <w:r w:rsidRPr="006D1A85">
        <w:rPr>
          <w:rFonts w:asciiTheme="minorHAnsi" w:hAnsiTheme="minorHAnsi" w:cstheme="minorHAnsi"/>
          <w:sz w:val="22"/>
          <w:szCs w:val="22"/>
        </w:rPr>
        <w:t>, vinculam</w:t>
      </w:r>
      <w:proofErr w:type="gramEnd"/>
      <w:r w:rsidRPr="006D1A85">
        <w:rPr>
          <w:rFonts w:asciiTheme="minorHAnsi" w:hAnsiTheme="minorHAnsi" w:cstheme="minorHAnsi"/>
          <w:sz w:val="22"/>
          <w:szCs w:val="22"/>
        </w:rPr>
        <w:t xml:space="preserve"> a Contratada.</w:t>
      </w:r>
    </w:p>
    <w:p w:rsidR="003E4494" w:rsidRPr="006D1A85" w:rsidRDefault="003E4494" w:rsidP="00C41612">
      <w:pPr>
        <w:pStyle w:val="SemEspaamento"/>
      </w:pPr>
    </w:p>
    <w:p w:rsidR="003E4494" w:rsidRPr="006D1A85" w:rsidRDefault="003E4494" w:rsidP="003E4494">
      <w:pPr>
        <w:pStyle w:val="Ttulo"/>
        <w:numPr>
          <w:ilvl w:val="0"/>
          <w:numId w:val="1"/>
        </w:numPr>
        <w:spacing w:after="120"/>
        <w:jc w:val="left"/>
        <w:rPr>
          <w:rStyle w:val="Forte"/>
          <w:rFonts w:asciiTheme="minorHAnsi" w:hAnsiTheme="minorHAnsi" w:cstheme="minorHAnsi"/>
          <w:sz w:val="22"/>
          <w:szCs w:val="22"/>
        </w:rPr>
      </w:pPr>
      <w:r w:rsidRPr="006D1A85">
        <w:rPr>
          <w:rStyle w:val="Forte"/>
          <w:rFonts w:asciiTheme="minorHAnsi" w:hAnsiTheme="minorHAnsi" w:cstheme="minorHAnsi"/>
          <w:sz w:val="22"/>
          <w:szCs w:val="22"/>
        </w:rPr>
        <w:t>DOS RECURSOS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falta de manifestação </w:t>
      </w:r>
      <w:r w:rsidRPr="006D1A85">
        <w:rPr>
          <w:rFonts w:asciiTheme="minorHAnsi" w:hAnsiTheme="minorHAnsi" w:cstheme="minorHAnsi"/>
          <w:b/>
          <w:sz w:val="22"/>
          <w:szCs w:val="22"/>
        </w:rPr>
        <w:t>imediata e motivada</w:t>
      </w:r>
      <w:r w:rsidRPr="006D1A85">
        <w:rPr>
          <w:rFonts w:asciiTheme="minorHAnsi" w:hAnsiTheme="minorHAnsi" w:cstheme="minorHAnsi"/>
          <w:sz w:val="22"/>
          <w:szCs w:val="22"/>
        </w:rPr>
        <w:t xml:space="preserve"> do licitante quanto à intenção de recorrer importará a decadência desse direito.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Cabe ao Pregoeiro receber, examinar e decidir os recursos, encaminhando-os à autoridade competente quando mantiver sua decisão.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acolhimento de recurso, pelo Pregoeiro, ou pela autoridade competente, conforme o caso</w:t>
      </w:r>
      <w:proofErr w:type="gramStart"/>
      <w:r w:rsidRPr="006D1A85">
        <w:rPr>
          <w:rFonts w:asciiTheme="minorHAnsi" w:hAnsiTheme="minorHAnsi" w:cstheme="minorHAnsi"/>
          <w:sz w:val="22"/>
          <w:szCs w:val="22"/>
        </w:rPr>
        <w:t>, importará</w:t>
      </w:r>
      <w:proofErr w:type="gramEnd"/>
      <w:r w:rsidRPr="006D1A85">
        <w:rPr>
          <w:rFonts w:asciiTheme="minorHAnsi" w:hAnsiTheme="minorHAnsi" w:cstheme="minorHAnsi"/>
          <w:sz w:val="22"/>
          <w:szCs w:val="22"/>
        </w:rPr>
        <w:t xml:space="preserve"> invalidação apenas dos atos insuscetíveis de aproveitamento.</w:t>
      </w:r>
    </w:p>
    <w:p w:rsidR="003E4494"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Não serão conhecidos os recursos cujas razões forem apresentadas fora dos prazos legais.</w:t>
      </w:r>
    </w:p>
    <w:p w:rsidR="00C41612" w:rsidRPr="006D1A85" w:rsidRDefault="00C41612" w:rsidP="00C41612">
      <w:pPr>
        <w:pStyle w:val="SemEspaamento"/>
      </w:pPr>
    </w:p>
    <w:p w:rsidR="003E4494" w:rsidRPr="006D1A85" w:rsidRDefault="003E4494" w:rsidP="003E4494">
      <w:pPr>
        <w:pStyle w:val="Ttulo"/>
        <w:numPr>
          <w:ilvl w:val="0"/>
          <w:numId w:val="1"/>
        </w:numPr>
        <w:spacing w:after="120"/>
        <w:jc w:val="left"/>
        <w:rPr>
          <w:rFonts w:asciiTheme="minorHAnsi" w:hAnsiTheme="minorHAnsi" w:cstheme="minorHAnsi"/>
          <w:b w:val="0"/>
          <w:sz w:val="22"/>
          <w:szCs w:val="22"/>
        </w:rPr>
      </w:pPr>
      <w:r w:rsidRPr="006D1A85">
        <w:rPr>
          <w:rStyle w:val="Forte"/>
          <w:rFonts w:asciiTheme="minorHAnsi" w:hAnsiTheme="minorHAnsi" w:cstheme="minorHAnsi"/>
          <w:sz w:val="22"/>
          <w:szCs w:val="22"/>
        </w:rPr>
        <w:t>DA ADJUDICAÇÃO E HOMOLOGAÇÃO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3E4494"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 xml:space="preserve">Após a fase recursal, constatada a regularidade dos atos praticados, a autoridade competente homologará o procedimento licitatório. </w:t>
      </w:r>
    </w:p>
    <w:p w:rsidR="003E4494" w:rsidRPr="006D1A85" w:rsidRDefault="003E4494" w:rsidP="003E4494">
      <w:pPr>
        <w:ind w:left="284"/>
        <w:jc w:val="both"/>
        <w:rPr>
          <w:rFonts w:asciiTheme="minorHAnsi" w:hAnsiTheme="minorHAnsi" w:cstheme="minorHAnsi"/>
          <w:sz w:val="22"/>
          <w:szCs w:val="22"/>
        </w:rPr>
      </w:pPr>
    </w:p>
    <w:p w:rsidR="003E4494" w:rsidRPr="006D1A85" w:rsidRDefault="003E4494" w:rsidP="003E4494">
      <w:pPr>
        <w:pStyle w:val="Ttulo"/>
        <w:numPr>
          <w:ilvl w:val="0"/>
          <w:numId w:val="1"/>
        </w:numPr>
        <w:spacing w:after="120"/>
        <w:jc w:val="left"/>
        <w:rPr>
          <w:rFonts w:asciiTheme="minorHAnsi" w:hAnsiTheme="minorHAnsi" w:cstheme="minorHAnsi"/>
          <w:b w:val="0"/>
          <w:sz w:val="22"/>
          <w:szCs w:val="22"/>
        </w:rPr>
      </w:pPr>
      <w:r w:rsidRPr="006D1A85">
        <w:rPr>
          <w:rStyle w:val="Forte"/>
          <w:rFonts w:asciiTheme="minorHAnsi" w:hAnsiTheme="minorHAnsi" w:cstheme="minorHAnsi"/>
          <w:sz w:val="22"/>
          <w:szCs w:val="22"/>
        </w:rPr>
        <w:t>DO CONTRATO OU NOTA DE EMPENHO OU INSTRUMENTO EQUIVALENTE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6D1A85">
        <w:rPr>
          <w:rFonts w:asciiTheme="minorHAnsi" w:hAnsiTheme="minorHAnsi" w:cstheme="minorHAnsi"/>
          <w:sz w:val="22"/>
          <w:szCs w:val="22"/>
        </w:rPr>
        <w:t>sob pena</w:t>
      </w:r>
      <w:proofErr w:type="gramEnd"/>
      <w:r w:rsidRPr="006D1A85">
        <w:rPr>
          <w:rFonts w:asciiTheme="minorHAnsi" w:hAnsiTheme="minorHAnsi" w:cstheme="minorHAnsi"/>
          <w:sz w:val="22"/>
          <w:szCs w:val="22"/>
        </w:rPr>
        <w:t xml:space="preserve"> de decair do direito à contratação, sem prejuízo das sanções previstas neste Edital.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6D1A85">
        <w:rPr>
          <w:rFonts w:asciiTheme="minorHAnsi" w:hAnsiTheme="minorHAnsi" w:cstheme="minorHAnsi"/>
          <w:sz w:val="22"/>
          <w:szCs w:val="22"/>
        </w:rPr>
        <w:t>após</w:t>
      </w:r>
      <w:proofErr w:type="gramEnd"/>
      <w:r w:rsidRPr="006D1A85">
        <w:rPr>
          <w:rFonts w:asciiTheme="minorHAnsi" w:hAnsiTheme="minorHAnsi" w:cstheme="minorHAns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 Contratada ficará </w:t>
      </w:r>
      <w:proofErr w:type="gramStart"/>
      <w:r w:rsidRPr="006D1A8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6D1A85">
        <w:rPr>
          <w:rFonts w:asciiTheme="minorHAnsi" w:hAnsiTheme="minorHAnsi" w:cstheme="minorHAnsi"/>
          <w:sz w:val="22"/>
          <w:szCs w:val="22"/>
        </w:rPr>
        <w:t>.</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As supressões </w:t>
      </w:r>
      <w:proofErr w:type="gramStart"/>
      <w:r w:rsidRPr="006D1A85">
        <w:rPr>
          <w:rFonts w:asciiTheme="minorHAnsi" w:hAnsiTheme="minorHAnsi" w:cstheme="minorHAnsi"/>
          <w:sz w:val="22"/>
          <w:szCs w:val="22"/>
        </w:rPr>
        <w:t>resultantes de acordo celebrado</w:t>
      </w:r>
      <w:proofErr w:type="gramEnd"/>
      <w:r w:rsidRPr="006D1A85">
        <w:rPr>
          <w:rFonts w:asciiTheme="minorHAnsi" w:hAnsiTheme="minorHAnsi" w:cstheme="minorHAnsi"/>
          <w:sz w:val="22"/>
          <w:szCs w:val="22"/>
        </w:rPr>
        <w:t xml:space="preserve"> entre os contratantes poderão exceder o limite de 25% (vinte e cinco por cento).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vedada a subcontratação total do objeto do contrato.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vedada a subcontratação parcial, exceto nas condições autorizadas no Termo de Referência ou na minuta de contrato.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DAS OBRIGAÇÕES DA CONTRATANTE E DA CONTRATADA</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lastRenderedPageBreak/>
        <w:t>As obrigações da Contratante e da Contratada são as estabelecidas no Termo de Referência e na minuta do instrumento de Contrato, quando for o caso.</w:t>
      </w: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DO RECEBIMENTO E CRITÉRIO DE ACEITAÇÃO DO OBJETO</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Os critérios de recebimento e aceitação do objeto estão previstos no Termo de Referência e na minuta do instrumento de Contrato, quando for o caso.</w:t>
      </w:r>
    </w:p>
    <w:p w:rsidR="000E2017" w:rsidRPr="006D1A85" w:rsidRDefault="000E2017" w:rsidP="000E2017">
      <w:pPr>
        <w:ind w:left="284"/>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DO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prazo para pagamento será de</w:t>
      </w:r>
      <w:r w:rsidR="00082E91" w:rsidRPr="006D1A85">
        <w:rPr>
          <w:rFonts w:asciiTheme="minorHAnsi" w:hAnsiTheme="minorHAnsi" w:cstheme="minorHAnsi"/>
          <w:sz w:val="22"/>
          <w:szCs w:val="22"/>
        </w:rPr>
        <w:t xml:space="preserve"> </w:t>
      </w:r>
      <w:r w:rsidR="0043506E" w:rsidRPr="006D1A85">
        <w:rPr>
          <w:rFonts w:asciiTheme="minorHAnsi" w:hAnsiTheme="minorHAnsi" w:cstheme="minorHAnsi"/>
          <w:b/>
          <w:sz w:val="22"/>
          <w:szCs w:val="22"/>
        </w:rPr>
        <w:t xml:space="preserve">50% </w:t>
      </w:r>
      <w:r w:rsidR="0043506E" w:rsidRPr="006D1A85">
        <w:rPr>
          <w:rFonts w:asciiTheme="minorHAnsi" w:hAnsiTheme="minorHAnsi" w:cstheme="minorHAnsi"/>
          <w:sz w:val="22"/>
          <w:szCs w:val="22"/>
        </w:rPr>
        <w:t>(</w:t>
      </w:r>
      <w:r w:rsidR="004778C0" w:rsidRPr="006D1A85">
        <w:rPr>
          <w:rFonts w:asciiTheme="minorHAnsi" w:hAnsiTheme="minorHAnsi" w:cstheme="minorHAnsi"/>
          <w:sz w:val="22"/>
          <w:szCs w:val="22"/>
        </w:rPr>
        <w:t>cinquenta</w:t>
      </w:r>
      <w:r w:rsidR="0043506E" w:rsidRPr="006D1A85">
        <w:rPr>
          <w:rFonts w:asciiTheme="minorHAnsi" w:hAnsiTheme="minorHAnsi" w:cstheme="minorHAnsi"/>
          <w:sz w:val="22"/>
          <w:szCs w:val="22"/>
        </w:rPr>
        <w:t xml:space="preserve"> por cento) no ato da assinatura do contrato e </w:t>
      </w:r>
      <w:r w:rsidR="0031341F" w:rsidRPr="006D1A85">
        <w:rPr>
          <w:rFonts w:asciiTheme="minorHAnsi" w:hAnsiTheme="minorHAnsi" w:cstheme="minorHAnsi"/>
          <w:sz w:val="22"/>
          <w:szCs w:val="22"/>
        </w:rPr>
        <w:t>o restante em até 30</w:t>
      </w:r>
      <w:r w:rsidR="004778C0">
        <w:rPr>
          <w:rFonts w:asciiTheme="minorHAnsi" w:hAnsiTheme="minorHAnsi" w:cstheme="minorHAnsi"/>
          <w:sz w:val="22"/>
          <w:szCs w:val="22"/>
        </w:rPr>
        <w:t xml:space="preserve"> </w:t>
      </w:r>
      <w:r w:rsidR="0031341F" w:rsidRPr="006D1A85">
        <w:rPr>
          <w:rFonts w:asciiTheme="minorHAnsi" w:hAnsiTheme="minorHAnsi" w:cstheme="minorHAnsi"/>
          <w:sz w:val="22"/>
          <w:szCs w:val="22"/>
        </w:rPr>
        <w:t>(trinta) dias</w:t>
      </w:r>
      <w:r w:rsidRPr="006D1A85">
        <w:rPr>
          <w:rFonts w:asciiTheme="minorHAnsi" w:hAnsiTheme="minorHAnsi" w:cstheme="minorHAnsi"/>
          <w:sz w:val="22"/>
          <w:szCs w:val="22"/>
        </w:rPr>
        <w:t xml:space="preserve">, contados a partir da data da apresentação da Nota Fiscal/Fatura pela Contratada. </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pagamento somente será efetuado após o “atesto”, pelo servidor competente, da Nota Fiscal/Fatura apresentada pela Contratada.</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pagamento será efetuado por meio de Ordem Bancária de Crédito, mediante depósito em conta</w:t>
      </w:r>
      <w:r w:rsidR="004778C0">
        <w:rPr>
          <w:rFonts w:asciiTheme="minorHAnsi" w:hAnsiTheme="minorHAnsi" w:cstheme="minorHAnsi"/>
          <w:sz w:val="22"/>
          <w:szCs w:val="22"/>
        </w:rPr>
        <w:t xml:space="preserve"> </w:t>
      </w:r>
      <w:r w:rsidRPr="006D1A85">
        <w:rPr>
          <w:rFonts w:asciiTheme="minorHAnsi" w:hAnsiTheme="minorHAnsi" w:cstheme="minorHAnsi"/>
          <w:sz w:val="22"/>
          <w:szCs w:val="22"/>
        </w:rPr>
        <w:t>corrente, na agência e estabelecimento bancário indicado pela Contratada, ou por outro meio previsto na legislação vigente.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Será considerada data do pagamento o dia em que constar como emitida a ordem bancária para pagamento.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3E4494"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F46B04" w:rsidRPr="006D1A85" w:rsidRDefault="00F46B04" w:rsidP="00F46B04">
      <w:pPr>
        <w:spacing w:after="120"/>
        <w:ind w:left="284"/>
        <w:jc w:val="both"/>
        <w:rPr>
          <w:rFonts w:asciiTheme="minorHAnsi" w:hAnsiTheme="minorHAnsi" w:cstheme="minorHAnsi"/>
          <w:sz w:val="22"/>
          <w:szCs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3E4494" w:rsidRPr="006D1A85" w:rsidTr="009F772E">
        <w:tc>
          <w:tcPr>
            <w:tcW w:w="0" w:type="auto"/>
          </w:tcPr>
          <w:p w:rsidR="003E4494" w:rsidRPr="006D1A85" w:rsidRDefault="003E4494" w:rsidP="009F772E">
            <w:pPr>
              <w:jc w:val="both"/>
              <w:rPr>
                <w:rFonts w:asciiTheme="minorHAnsi" w:hAnsiTheme="minorHAnsi" w:cstheme="minorHAnsi"/>
                <w:b/>
              </w:rPr>
            </w:pPr>
            <w:r w:rsidRPr="006D1A85">
              <w:rPr>
                <w:rFonts w:asciiTheme="minorHAnsi" w:hAnsiTheme="minorHAnsi" w:cstheme="minorHAnsi"/>
                <w:b/>
                <w:sz w:val="22"/>
                <w:szCs w:val="22"/>
              </w:rPr>
              <w:lastRenderedPageBreak/>
              <w:t>EM = I x N x VP</w:t>
            </w:r>
          </w:p>
        </w:tc>
      </w:tr>
    </w:tbl>
    <w:p w:rsidR="003E4494" w:rsidRPr="006D1A85" w:rsidRDefault="003E4494" w:rsidP="003E4494">
      <w:pPr>
        <w:spacing w:before="120" w:after="120"/>
        <w:ind w:left="1985"/>
        <w:jc w:val="both"/>
        <w:rPr>
          <w:rFonts w:asciiTheme="minorHAnsi" w:hAnsiTheme="minorHAnsi" w:cstheme="minorHAnsi"/>
          <w:sz w:val="22"/>
          <w:szCs w:val="22"/>
        </w:rPr>
      </w:pPr>
      <w:r w:rsidRPr="006D1A85">
        <w:rPr>
          <w:rFonts w:asciiTheme="minorHAnsi" w:hAnsiTheme="minorHAnsi" w:cstheme="minorHAnsi"/>
          <w:sz w:val="22"/>
          <w:szCs w:val="22"/>
        </w:rPr>
        <w:t>EM = Encargos Moratórios a serem acrescidos ao valor originariamente devido</w:t>
      </w:r>
    </w:p>
    <w:p w:rsidR="003E4494" w:rsidRPr="006D1A85" w:rsidRDefault="003E4494" w:rsidP="003E4494">
      <w:pPr>
        <w:spacing w:before="120" w:after="120"/>
        <w:ind w:left="1985"/>
        <w:jc w:val="both"/>
        <w:rPr>
          <w:rFonts w:asciiTheme="minorHAnsi" w:hAnsiTheme="minorHAnsi" w:cstheme="minorHAnsi"/>
          <w:sz w:val="22"/>
          <w:szCs w:val="22"/>
        </w:rPr>
      </w:pPr>
      <w:r w:rsidRPr="006D1A85">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3E4494" w:rsidRPr="006D1A85" w:rsidTr="009F772E">
        <w:tc>
          <w:tcPr>
            <w:tcW w:w="0" w:type="auto"/>
            <w:vMerge w:val="restart"/>
            <w:tcBorders>
              <w:bottom w:val="single" w:sz="4" w:space="0" w:color="000000"/>
              <w:righ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I =</w:t>
            </w:r>
          </w:p>
        </w:tc>
        <w:tc>
          <w:tcPr>
            <w:tcW w:w="0" w:type="auto"/>
            <w:tcBorders>
              <w:lef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(6 / 100)</w:t>
            </w:r>
          </w:p>
        </w:tc>
      </w:tr>
      <w:tr w:rsidR="003E4494" w:rsidRPr="006D1A85" w:rsidTr="009F772E">
        <w:tc>
          <w:tcPr>
            <w:tcW w:w="0" w:type="auto"/>
            <w:vMerge/>
            <w:tcBorders>
              <w:top w:val="single" w:sz="4" w:space="0" w:color="000000"/>
              <w:bottom w:val="single" w:sz="4" w:space="0" w:color="000000"/>
              <w:right w:val="nil"/>
            </w:tcBorders>
          </w:tcPr>
          <w:p w:rsidR="003E4494" w:rsidRPr="006D1A85" w:rsidRDefault="003E4494" w:rsidP="009F772E">
            <w:pPr>
              <w:spacing w:after="120"/>
              <w:jc w:val="both"/>
              <w:rPr>
                <w:rFonts w:asciiTheme="minorHAnsi" w:hAnsiTheme="minorHAnsi" w:cstheme="minorHAnsi"/>
                <w:b/>
              </w:rPr>
            </w:pPr>
          </w:p>
        </w:tc>
        <w:tc>
          <w:tcPr>
            <w:tcW w:w="0" w:type="auto"/>
            <w:tcBorders>
              <w:left w:val="nil"/>
            </w:tcBorders>
            <w:vAlign w:val="center"/>
          </w:tcPr>
          <w:p w:rsidR="003E4494" w:rsidRPr="006D1A85" w:rsidRDefault="003E4494" w:rsidP="009F772E">
            <w:pPr>
              <w:jc w:val="center"/>
              <w:rPr>
                <w:rFonts w:asciiTheme="minorHAnsi" w:hAnsiTheme="minorHAnsi" w:cstheme="minorHAnsi"/>
                <w:b/>
              </w:rPr>
            </w:pPr>
            <w:r w:rsidRPr="006D1A85">
              <w:rPr>
                <w:rFonts w:asciiTheme="minorHAnsi" w:hAnsiTheme="minorHAnsi" w:cstheme="minorHAnsi"/>
                <w:b/>
                <w:sz w:val="22"/>
                <w:szCs w:val="22"/>
              </w:rPr>
              <w:t>365</w:t>
            </w:r>
          </w:p>
        </w:tc>
      </w:tr>
    </w:tbl>
    <w:p w:rsidR="003E4494" w:rsidRPr="006D1A85" w:rsidRDefault="003E4494" w:rsidP="003E4494">
      <w:pPr>
        <w:ind w:left="1985"/>
        <w:jc w:val="both"/>
        <w:rPr>
          <w:rFonts w:asciiTheme="minorHAnsi" w:hAnsiTheme="minorHAnsi" w:cstheme="minorHAnsi"/>
          <w:sz w:val="22"/>
          <w:szCs w:val="22"/>
        </w:rPr>
      </w:pPr>
    </w:p>
    <w:p w:rsidR="003E4494" w:rsidRPr="006D1A85" w:rsidRDefault="003E4494" w:rsidP="003E4494">
      <w:pPr>
        <w:spacing w:after="120"/>
        <w:ind w:left="1985"/>
        <w:jc w:val="both"/>
        <w:rPr>
          <w:rFonts w:asciiTheme="minorHAnsi" w:hAnsiTheme="minorHAnsi" w:cstheme="minorHAnsi"/>
          <w:sz w:val="22"/>
          <w:szCs w:val="22"/>
        </w:rPr>
      </w:pPr>
      <w:r w:rsidRPr="006D1A85">
        <w:rPr>
          <w:rFonts w:asciiTheme="minorHAnsi" w:hAnsiTheme="minorHAnsi" w:cstheme="minorHAnsi"/>
          <w:sz w:val="22"/>
          <w:szCs w:val="22"/>
        </w:rPr>
        <w:t xml:space="preserve">N = Número de </w:t>
      </w:r>
      <w:proofErr w:type="gramStart"/>
      <w:r w:rsidRPr="006D1A85">
        <w:rPr>
          <w:rFonts w:asciiTheme="minorHAnsi" w:hAnsiTheme="minorHAnsi" w:cstheme="minorHAnsi"/>
          <w:sz w:val="22"/>
          <w:szCs w:val="22"/>
        </w:rPr>
        <w:t>dias entre a data limite prevista para o pagamento e a data do efetivo pagamento</w:t>
      </w:r>
      <w:proofErr w:type="gramEnd"/>
    </w:p>
    <w:p w:rsidR="003E4494" w:rsidRPr="006D1A85" w:rsidRDefault="003E4494" w:rsidP="003E4494">
      <w:pPr>
        <w:ind w:left="1985"/>
        <w:jc w:val="both"/>
        <w:rPr>
          <w:rFonts w:asciiTheme="minorHAnsi" w:hAnsiTheme="minorHAnsi" w:cstheme="minorHAnsi"/>
          <w:sz w:val="22"/>
          <w:szCs w:val="22"/>
        </w:rPr>
      </w:pPr>
      <w:r w:rsidRPr="006D1A85">
        <w:rPr>
          <w:rFonts w:asciiTheme="minorHAnsi" w:hAnsiTheme="minorHAnsi" w:cstheme="minorHAnsi"/>
          <w:sz w:val="22"/>
          <w:szCs w:val="22"/>
        </w:rPr>
        <w:t>VP = Valor da Parcela em atraso</w:t>
      </w:r>
    </w:p>
    <w:p w:rsidR="000E2017" w:rsidRPr="006D1A85" w:rsidRDefault="000E2017" w:rsidP="003E4494">
      <w:pPr>
        <w:ind w:left="1985"/>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DA DOTAÇÃO ORÇAMENTÁRIA</w:t>
      </w:r>
    </w:p>
    <w:p w:rsidR="003E4494"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C41612" w:rsidRPr="006D1A85" w:rsidRDefault="00C41612" w:rsidP="00C41612">
      <w:pPr>
        <w:ind w:left="284"/>
        <w:jc w:val="both"/>
        <w:rPr>
          <w:rFonts w:asciiTheme="minorHAnsi" w:hAnsiTheme="minorHAnsi" w:cstheme="minorHAnsi"/>
          <w:sz w:val="22"/>
          <w:szCs w:val="22"/>
        </w:rPr>
      </w:pPr>
    </w:p>
    <w:p w:rsidR="003E4494" w:rsidRPr="006D1A85" w:rsidRDefault="001E7787" w:rsidP="000E2017">
      <w:pPr>
        <w:ind w:firstLine="284"/>
        <w:jc w:val="center"/>
        <w:rPr>
          <w:rFonts w:asciiTheme="minorHAnsi" w:hAnsiTheme="minorHAnsi" w:cstheme="minorHAnsi"/>
          <w:sz w:val="22"/>
          <w:szCs w:val="22"/>
        </w:rPr>
      </w:pPr>
      <w:r w:rsidRPr="00A82DFE">
        <w:rPr>
          <w:rFonts w:asciiTheme="minorHAnsi" w:hAnsiTheme="minorHAnsi" w:cstheme="minorHAnsi"/>
          <w:sz w:val="22"/>
          <w:szCs w:val="22"/>
        </w:rPr>
        <w:t>2.03.0</w:t>
      </w:r>
      <w:r w:rsidR="00A82DFE" w:rsidRPr="00A82DFE">
        <w:rPr>
          <w:rFonts w:asciiTheme="minorHAnsi" w:hAnsiTheme="minorHAnsi" w:cstheme="minorHAnsi"/>
          <w:sz w:val="22"/>
          <w:szCs w:val="22"/>
        </w:rPr>
        <w:t>5</w:t>
      </w:r>
      <w:r w:rsidRPr="00A82DFE">
        <w:rPr>
          <w:rFonts w:asciiTheme="minorHAnsi" w:hAnsiTheme="minorHAnsi" w:cstheme="minorHAnsi"/>
          <w:sz w:val="22"/>
          <w:szCs w:val="22"/>
        </w:rPr>
        <w:t>.</w:t>
      </w:r>
      <w:r w:rsidR="00A82DFE" w:rsidRPr="00A82DFE">
        <w:rPr>
          <w:rFonts w:asciiTheme="minorHAnsi" w:hAnsiTheme="minorHAnsi" w:cstheme="minorHAnsi"/>
          <w:sz w:val="22"/>
          <w:szCs w:val="22"/>
        </w:rPr>
        <w:t>1</w:t>
      </w:r>
      <w:r w:rsidRPr="00A82DFE">
        <w:rPr>
          <w:rFonts w:asciiTheme="minorHAnsi" w:hAnsiTheme="minorHAnsi" w:cstheme="minorHAnsi"/>
          <w:sz w:val="22"/>
          <w:szCs w:val="22"/>
        </w:rPr>
        <w:t>3.</w:t>
      </w:r>
      <w:r w:rsidR="00A82DFE" w:rsidRPr="00A82DFE">
        <w:rPr>
          <w:rFonts w:asciiTheme="minorHAnsi" w:hAnsiTheme="minorHAnsi" w:cstheme="minorHAnsi"/>
          <w:sz w:val="22"/>
          <w:szCs w:val="22"/>
        </w:rPr>
        <w:t>392</w:t>
      </w:r>
      <w:r w:rsidRPr="00A82DFE">
        <w:rPr>
          <w:rFonts w:asciiTheme="minorHAnsi" w:hAnsiTheme="minorHAnsi" w:cstheme="minorHAnsi"/>
          <w:sz w:val="22"/>
          <w:szCs w:val="22"/>
        </w:rPr>
        <w:t>.012</w:t>
      </w:r>
      <w:r w:rsidR="00A82DFE" w:rsidRPr="00A82DFE">
        <w:rPr>
          <w:rFonts w:asciiTheme="minorHAnsi" w:hAnsiTheme="minorHAnsi" w:cstheme="minorHAnsi"/>
          <w:sz w:val="22"/>
          <w:szCs w:val="22"/>
        </w:rPr>
        <w:t>3</w:t>
      </w:r>
      <w:r w:rsidRPr="00A82DFE">
        <w:rPr>
          <w:rFonts w:asciiTheme="minorHAnsi" w:hAnsiTheme="minorHAnsi" w:cstheme="minorHAnsi"/>
          <w:sz w:val="22"/>
          <w:szCs w:val="22"/>
        </w:rPr>
        <w:t>.2.02</w:t>
      </w:r>
      <w:r w:rsidR="00A82DFE" w:rsidRPr="00A82DFE">
        <w:rPr>
          <w:rFonts w:asciiTheme="minorHAnsi" w:hAnsiTheme="minorHAnsi" w:cstheme="minorHAnsi"/>
          <w:sz w:val="22"/>
          <w:szCs w:val="22"/>
        </w:rPr>
        <w:t>1</w:t>
      </w:r>
      <w:r w:rsidRPr="00A82DFE">
        <w:rPr>
          <w:rFonts w:asciiTheme="minorHAnsi" w:hAnsiTheme="minorHAnsi" w:cstheme="minorHAnsi"/>
          <w:sz w:val="22"/>
          <w:szCs w:val="22"/>
        </w:rPr>
        <w:t xml:space="preserve">2 – Manutenção Desp. Festividades </w:t>
      </w:r>
      <w:r w:rsidR="00A82DFE">
        <w:rPr>
          <w:rFonts w:asciiTheme="minorHAnsi" w:hAnsiTheme="minorHAnsi" w:cstheme="minorHAnsi"/>
          <w:sz w:val="22"/>
          <w:szCs w:val="22"/>
        </w:rPr>
        <w:t>Culturais.</w:t>
      </w:r>
    </w:p>
    <w:p w:rsidR="003E4494" w:rsidRDefault="00A82DFE" w:rsidP="003E4494">
      <w:pPr>
        <w:jc w:val="center"/>
        <w:rPr>
          <w:rFonts w:asciiTheme="minorHAnsi" w:hAnsiTheme="minorHAnsi" w:cstheme="minorHAnsi"/>
          <w:sz w:val="22"/>
          <w:szCs w:val="22"/>
        </w:rPr>
      </w:pPr>
      <w:r w:rsidRPr="00A82DFE">
        <w:rPr>
          <w:rFonts w:asciiTheme="minorHAnsi" w:hAnsiTheme="minorHAnsi" w:cstheme="minorHAnsi"/>
          <w:sz w:val="22"/>
          <w:szCs w:val="22"/>
        </w:rPr>
        <w:t>3.3.90.39.00</w:t>
      </w:r>
      <w:r>
        <w:rPr>
          <w:rFonts w:asciiTheme="minorHAnsi" w:hAnsiTheme="minorHAnsi" w:cstheme="minorHAnsi"/>
          <w:sz w:val="22"/>
          <w:szCs w:val="22"/>
        </w:rPr>
        <w:t xml:space="preserve"> – Serviço de Terceiro Pessoa Jurídica</w:t>
      </w:r>
    </w:p>
    <w:p w:rsidR="00A82DFE" w:rsidRPr="006D1A85" w:rsidRDefault="00A82DFE" w:rsidP="003E4494">
      <w:pPr>
        <w:jc w:val="center"/>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Style w:val="Forte"/>
          <w:rFonts w:asciiTheme="minorHAnsi" w:hAnsiTheme="minorHAnsi" w:cstheme="minorHAnsi"/>
          <w:sz w:val="22"/>
          <w:szCs w:val="22"/>
          <w:u w:val="single"/>
          <w:shd w:val="clear" w:color="auto" w:fill="B3B3B3"/>
        </w:rPr>
      </w:pPr>
      <w:r w:rsidRPr="006D1A85">
        <w:rPr>
          <w:rStyle w:val="Forte"/>
          <w:rFonts w:asciiTheme="minorHAnsi" w:hAnsiTheme="minorHAnsi" w:cstheme="minorHAnsi"/>
          <w:sz w:val="22"/>
          <w:szCs w:val="22"/>
          <w:u w:val="single"/>
          <w:shd w:val="clear" w:color="auto" w:fill="B3B3B3"/>
        </w:rPr>
        <w:t>DAS INFRAÇÕES E DAS SANÇÕES ADMINISTRATIVAS</w:t>
      </w:r>
    </w:p>
    <w:p w:rsidR="003E4494" w:rsidRPr="006D1A85" w:rsidRDefault="003E4494" w:rsidP="003E4494">
      <w:pPr>
        <w:numPr>
          <w:ilvl w:val="1"/>
          <w:numId w:val="1"/>
        </w:numPr>
        <w:jc w:val="both"/>
        <w:rPr>
          <w:rFonts w:asciiTheme="minorHAnsi" w:hAnsiTheme="minorHAnsi" w:cstheme="minorHAnsi"/>
          <w:sz w:val="22"/>
          <w:szCs w:val="22"/>
        </w:rPr>
      </w:pPr>
      <w:r w:rsidRPr="006D1A85">
        <w:rPr>
          <w:rFonts w:asciiTheme="minorHAnsi" w:hAnsiTheme="minorHAnsi" w:cstheme="minorHAnsi"/>
          <w:sz w:val="22"/>
          <w:szCs w:val="22"/>
        </w:rPr>
        <w:t>As infrações e sanções administrativas são as estabelecidas no Termo de Referência e na minuta do instrumento de Contrato, quando for o caso.</w:t>
      </w:r>
    </w:p>
    <w:p w:rsidR="0020414F" w:rsidRPr="006D1A85" w:rsidRDefault="0020414F" w:rsidP="0020414F">
      <w:pPr>
        <w:ind w:left="284"/>
        <w:jc w:val="both"/>
        <w:rPr>
          <w:rFonts w:asciiTheme="minorHAnsi" w:hAnsiTheme="minorHAnsi" w:cstheme="minorHAnsi"/>
          <w:sz w:val="22"/>
          <w:szCs w:val="22"/>
        </w:rPr>
      </w:pPr>
    </w:p>
    <w:p w:rsidR="003E4494" w:rsidRPr="006D1A85" w:rsidRDefault="003E4494" w:rsidP="003E4494">
      <w:pPr>
        <w:numPr>
          <w:ilvl w:val="0"/>
          <w:numId w:val="1"/>
        </w:numPr>
        <w:tabs>
          <w:tab w:val="left" w:pos="284"/>
        </w:tabs>
        <w:spacing w:after="120"/>
        <w:jc w:val="both"/>
        <w:rPr>
          <w:rFonts w:asciiTheme="minorHAnsi" w:hAnsiTheme="minorHAnsi" w:cstheme="minorHAnsi"/>
          <w:b/>
          <w:sz w:val="22"/>
          <w:szCs w:val="22"/>
        </w:rPr>
      </w:pPr>
      <w:r w:rsidRPr="006D1A85">
        <w:rPr>
          <w:rStyle w:val="Forte"/>
          <w:rFonts w:asciiTheme="minorHAnsi" w:hAnsiTheme="minorHAnsi" w:cstheme="minorHAnsi"/>
          <w:sz w:val="22"/>
          <w:szCs w:val="22"/>
          <w:u w:val="single"/>
          <w:shd w:val="clear" w:color="auto" w:fill="B3B3B3"/>
        </w:rPr>
        <w:t>DAS DISPOSIÇÕES GERAIS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Caberá ao Pregoeiro decidir sobre a petição no prazo de até vinte e quatro horas.</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w:t>
      </w:r>
      <w:r w:rsidR="004778C0" w:rsidRPr="006D1A85">
        <w:rPr>
          <w:rFonts w:asciiTheme="minorHAnsi" w:hAnsiTheme="minorHAnsi" w:cstheme="minorHAnsi"/>
          <w:sz w:val="22"/>
          <w:szCs w:val="22"/>
        </w:rPr>
        <w:t>subsequente</w:t>
      </w:r>
      <w:r w:rsidRPr="006D1A85">
        <w:rPr>
          <w:rFonts w:asciiTheme="minorHAnsi" w:hAnsiTheme="minorHAnsi" w:cstheme="minorHAnsi"/>
          <w:sz w:val="22"/>
          <w:szCs w:val="22"/>
        </w:rPr>
        <w:t>, no mesmo horário e local anteriormente estabelecido, desde que não haja comunicação do Pregoeiro em contrário.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 homologação do resultado desta licitação não implicará direito à contratação.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desatendimento de exigências formais não essenciais não importará o afastamento do licitante, desde que seja possível o aproveitamento do ato, </w:t>
      </w:r>
      <w:proofErr w:type="gramStart"/>
      <w:r w:rsidRPr="006D1A85">
        <w:rPr>
          <w:rFonts w:asciiTheme="minorHAnsi" w:hAnsiTheme="minorHAnsi" w:cstheme="minorHAnsi"/>
          <w:sz w:val="22"/>
          <w:szCs w:val="22"/>
        </w:rPr>
        <w:t>observados</w:t>
      </w:r>
      <w:proofErr w:type="gramEnd"/>
      <w:r w:rsidRPr="006D1A85">
        <w:rPr>
          <w:rFonts w:asciiTheme="minorHAnsi" w:hAnsiTheme="minorHAnsi" w:cstheme="minorHAnsi"/>
          <w:sz w:val="22"/>
          <w:szCs w:val="22"/>
        </w:rPr>
        <w:t xml:space="preserve"> os princípios da isonomia e do interesse público.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Em caso de divergência entre disposição do Edital e das demais peças que compõem o processo, prevalece a previsão do Edital.</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Edital e seus Anexos poderão ser lidos e/ou obtidos no Setor de Licitações, situado à Praça Paiva Duque, nº. 120, Centro, Santana do Garambéu/MG, nos dias úteis, no horário das </w:t>
      </w:r>
      <w:proofErr w:type="gramStart"/>
      <w:r w:rsidR="0020414F" w:rsidRPr="006D1A85">
        <w:rPr>
          <w:rFonts w:asciiTheme="minorHAnsi" w:hAnsiTheme="minorHAnsi" w:cstheme="minorHAnsi"/>
          <w:sz w:val="22"/>
          <w:szCs w:val="22"/>
        </w:rPr>
        <w:t>0</w:t>
      </w:r>
      <w:r w:rsidRPr="006D1A85">
        <w:rPr>
          <w:rFonts w:asciiTheme="minorHAnsi" w:hAnsiTheme="minorHAnsi" w:cstheme="minorHAnsi"/>
          <w:sz w:val="22"/>
          <w:szCs w:val="22"/>
        </w:rPr>
        <w:t>8:00</w:t>
      </w:r>
      <w:proofErr w:type="gramEnd"/>
      <w:r w:rsidRPr="006D1A85">
        <w:rPr>
          <w:rFonts w:asciiTheme="minorHAnsi" w:hAnsiTheme="minorHAnsi" w:cstheme="minorHAnsi"/>
          <w:sz w:val="22"/>
          <w:szCs w:val="22"/>
        </w:rPr>
        <w:t xml:space="preserve"> horas às </w:t>
      </w:r>
      <w:r w:rsidR="00082E91" w:rsidRPr="006D1A85">
        <w:rPr>
          <w:rFonts w:asciiTheme="minorHAnsi" w:hAnsiTheme="minorHAnsi" w:cstheme="minorHAnsi"/>
          <w:sz w:val="22"/>
          <w:szCs w:val="22"/>
        </w:rPr>
        <w:t>16</w:t>
      </w:r>
      <w:r w:rsidRPr="006D1A85">
        <w:rPr>
          <w:rFonts w:asciiTheme="minorHAnsi" w:hAnsiTheme="minorHAnsi" w:cstheme="minorHAnsi"/>
          <w:sz w:val="22"/>
          <w:szCs w:val="22"/>
        </w:rPr>
        <w:t xml:space="preserve">:00 horas ou por e-mail </w:t>
      </w:r>
      <w:hyperlink r:id="rId13" w:history="1">
        <w:r w:rsidRPr="006D1A85">
          <w:rPr>
            <w:rStyle w:val="Hyperlink"/>
            <w:rFonts w:asciiTheme="minorHAnsi" w:hAnsiTheme="minorHAnsi" w:cstheme="minorHAnsi"/>
            <w:sz w:val="22"/>
            <w:szCs w:val="22"/>
          </w:rPr>
          <w:t>licitacao@santanadogarambeu.mg.gov.br</w:t>
        </w:r>
      </w:hyperlink>
      <w:r w:rsidR="00082E91" w:rsidRPr="006D1A85">
        <w:rPr>
          <w:rFonts w:asciiTheme="minorHAnsi" w:hAnsiTheme="minorHAnsi" w:cstheme="minorHAnsi"/>
          <w:sz w:val="22"/>
          <w:szCs w:val="22"/>
        </w:rPr>
        <w:t>.</w:t>
      </w:r>
      <w:r w:rsidR="0020414F" w:rsidRPr="006D1A85">
        <w:rPr>
          <w:rStyle w:val="Hyperlink"/>
          <w:rFonts w:asciiTheme="minorHAnsi" w:hAnsiTheme="minorHAnsi" w:cstheme="minorHAnsi"/>
          <w:sz w:val="22"/>
          <w:szCs w:val="22"/>
          <w:u w:val="none"/>
        </w:rPr>
        <w:t xml:space="preserve"> </w:t>
      </w:r>
    </w:p>
    <w:p w:rsidR="003E4494" w:rsidRPr="006D1A85" w:rsidRDefault="003E4494" w:rsidP="003E4494">
      <w:pPr>
        <w:numPr>
          <w:ilvl w:val="2"/>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Edital também está disponibilizado, na íntegra, no endereço eletrônico </w:t>
      </w:r>
      <w:hyperlink r:id="rId14" w:history="1">
        <w:r w:rsidRPr="006D1A85">
          <w:rPr>
            <w:rStyle w:val="Hyperlink"/>
            <w:rFonts w:asciiTheme="minorHAnsi" w:hAnsiTheme="minorHAnsi" w:cstheme="minorHAnsi"/>
            <w:b/>
            <w:bCs/>
            <w:sz w:val="22"/>
            <w:szCs w:val="22"/>
          </w:rPr>
          <w:t>www.santanadogarambeu.mg.gov.br</w:t>
        </w:r>
      </w:hyperlink>
      <w:r w:rsidRPr="006D1A85">
        <w:rPr>
          <w:rFonts w:asciiTheme="minorHAnsi" w:hAnsiTheme="minorHAnsi" w:cstheme="minorHAnsi"/>
          <w:sz w:val="22"/>
          <w:szCs w:val="22"/>
        </w:rPr>
        <w:t>.</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Os autos do processo administrativo permanecerão com vista franqueada aos interessados no Setor de Licitações, situado à Praça Paiva Duque, nº. 120, Centro, Santana do Garambéu/MG, nos dias úteis, no horário das </w:t>
      </w:r>
      <w:proofErr w:type="gramStart"/>
      <w:r w:rsidR="0020414F" w:rsidRPr="006D1A85">
        <w:rPr>
          <w:rFonts w:asciiTheme="minorHAnsi" w:hAnsiTheme="minorHAnsi" w:cstheme="minorHAnsi"/>
          <w:sz w:val="22"/>
          <w:szCs w:val="22"/>
        </w:rPr>
        <w:t>0</w:t>
      </w:r>
      <w:r w:rsidRPr="006D1A85">
        <w:rPr>
          <w:rFonts w:asciiTheme="minorHAnsi" w:hAnsiTheme="minorHAnsi" w:cstheme="minorHAnsi"/>
          <w:sz w:val="22"/>
          <w:szCs w:val="22"/>
        </w:rPr>
        <w:t>8:00</w:t>
      </w:r>
      <w:proofErr w:type="gramEnd"/>
      <w:r w:rsidRPr="006D1A85">
        <w:rPr>
          <w:rFonts w:asciiTheme="minorHAnsi" w:hAnsiTheme="minorHAnsi" w:cstheme="minorHAnsi"/>
          <w:sz w:val="22"/>
          <w:szCs w:val="22"/>
        </w:rPr>
        <w:t xml:space="preserve"> horas às 1</w:t>
      </w:r>
      <w:r w:rsidR="00082E91" w:rsidRPr="006D1A85">
        <w:rPr>
          <w:rFonts w:asciiTheme="minorHAnsi" w:hAnsiTheme="minorHAnsi" w:cstheme="minorHAnsi"/>
          <w:sz w:val="22"/>
          <w:szCs w:val="22"/>
        </w:rPr>
        <w:t>6</w:t>
      </w:r>
      <w:r w:rsidRPr="006D1A85">
        <w:rPr>
          <w:rFonts w:asciiTheme="minorHAnsi" w:hAnsiTheme="minorHAnsi" w:cstheme="minorHAnsi"/>
          <w:sz w:val="22"/>
          <w:szCs w:val="22"/>
        </w:rPr>
        <w:t>:00 horas.</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Em caso de cobrança pelo fornecimento de cópia da íntegra do edital e de seus anexos, o valor se limitará ao custo efetivo da reprodução gráfica de tais documentos, nos termos do artigo 5°, III, da Lei n° 10.520, de 2002.</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Pr="006D1A85" w:rsidRDefault="003E4494" w:rsidP="003E4494">
      <w:pPr>
        <w:numPr>
          <w:ilvl w:val="1"/>
          <w:numId w:val="1"/>
        </w:numPr>
        <w:spacing w:after="120"/>
        <w:jc w:val="both"/>
        <w:rPr>
          <w:rFonts w:asciiTheme="minorHAnsi" w:hAnsiTheme="minorHAnsi" w:cstheme="minorHAnsi"/>
          <w:sz w:val="22"/>
          <w:szCs w:val="22"/>
        </w:rPr>
      </w:pPr>
      <w:r w:rsidRPr="006D1A85">
        <w:rPr>
          <w:rFonts w:asciiTheme="minorHAnsi" w:hAnsiTheme="minorHAnsi" w:cstheme="minorHAnsi"/>
          <w:sz w:val="22"/>
          <w:szCs w:val="22"/>
        </w:rPr>
        <w:t>O foro para dirimir questões relativas ao presente Edital será o da Comarca de Barbacena, Estado de Minas Gerais, com exclusão de qualquer outro.</w:t>
      </w:r>
    </w:p>
    <w:p w:rsidR="003E4494" w:rsidRPr="006D1A85" w:rsidRDefault="001948AC"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Município de </w:t>
      </w:r>
      <w:r w:rsidR="003E4494" w:rsidRPr="006D1A85">
        <w:rPr>
          <w:rFonts w:asciiTheme="minorHAnsi" w:hAnsiTheme="minorHAnsi" w:cstheme="minorHAnsi"/>
          <w:sz w:val="22"/>
          <w:szCs w:val="22"/>
        </w:rPr>
        <w:t xml:space="preserve">Santana do Garambéu/MG, </w:t>
      </w:r>
      <w:r w:rsidR="004778C0">
        <w:rPr>
          <w:rFonts w:asciiTheme="minorHAnsi" w:hAnsiTheme="minorHAnsi" w:cstheme="minorHAnsi"/>
          <w:sz w:val="22"/>
          <w:szCs w:val="22"/>
        </w:rPr>
        <w:t>0</w:t>
      </w:r>
      <w:r w:rsidR="00980ED7">
        <w:rPr>
          <w:rFonts w:asciiTheme="minorHAnsi" w:hAnsiTheme="minorHAnsi" w:cstheme="minorHAnsi"/>
          <w:sz w:val="22"/>
          <w:szCs w:val="22"/>
        </w:rPr>
        <w:t>9</w:t>
      </w:r>
      <w:r w:rsidR="003E4494" w:rsidRPr="006D1A85">
        <w:rPr>
          <w:rFonts w:asciiTheme="minorHAnsi" w:hAnsiTheme="minorHAnsi" w:cstheme="minorHAnsi"/>
          <w:sz w:val="22"/>
          <w:szCs w:val="22"/>
        </w:rPr>
        <w:t xml:space="preserve"> de </w:t>
      </w:r>
      <w:r w:rsidR="00980ED7">
        <w:rPr>
          <w:rFonts w:asciiTheme="minorHAnsi" w:hAnsiTheme="minorHAnsi" w:cstheme="minorHAnsi"/>
          <w:sz w:val="22"/>
          <w:szCs w:val="22"/>
        </w:rPr>
        <w:t>março</w:t>
      </w:r>
      <w:r w:rsidR="003E4494" w:rsidRPr="006D1A85">
        <w:rPr>
          <w:rFonts w:asciiTheme="minorHAnsi" w:hAnsiTheme="minorHAnsi" w:cstheme="minorHAnsi"/>
          <w:sz w:val="22"/>
          <w:szCs w:val="22"/>
        </w:rPr>
        <w:t xml:space="preserve"> de 20</w:t>
      </w:r>
      <w:r w:rsidR="00980ED7">
        <w:rPr>
          <w:rFonts w:asciiTheme="minorHAnsi" w:hAnsiTheme="minorHAnsi" w:cstheme="minorHAnsi"/>
          <w:sz w:val="22"/>
          <w:szCs w:val="22"/>
        </w:rPr>
        <w:t>20</w:t>
      </w:r>
      <w:r w:rsidR="003E4494"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Ricardo Mauricio Rodrigues Miranda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Pregoeiro</w:t>
      </w:r>
    </w:p>
    <w:p w:rsidR="003E4494" w:rsidRDefault="003E4494" w:rsidP="003E4494">
      <w:pPr>
        <w:spacing w:after="120"/>
        <w:jc w:val="center"/>
        <w:rPr>
          <w:rFonts w:asciiTheme="minorHAnsi" w:hAnsiTheme="minorHAnsi" w:cstheme="minorHAnsi"/>
          <w:b/>
          <w:bCs/>
          <w:sz w:val="22"/>
          <w:szCs w:val="22"/>
        </w:rPr>
      </w:pPr>
    </w:p>
    <w:p w:rsidR="00980ED7" w:rsidRDefault="00980ED7" w:rsidP="003E4494">
      <w:pPr>
        <w:spacing w:after="120"/>
        <w:jc w:val="center"/>
        <w:rPr>
          <w:rFonts w:asciiTheme="minorHAnsi" w:hAnsiTheme="minorHAnsi" w:cstheme="minorHAnsi"/>
          <w:b/>
          <w:bCs/>
          <w:sz w:val="22"/>
          <w:szCs w:val="22"/>
        </w:rPr>
      </w:pPr>
    </w:p>
    <w:p w:rsidR="00980ED7" w:rsidRPr="006D1A85" w:rsidRDefault="00980ED7" w:rsidP="003E4494">
      <w:pPr>
        <w:spacing w:after="120"/>
        <w:jc w:val="center"/>
        <w:rPr>
          <w:rFonts w:asciiTheme="minorHAnsi" w:hAnsiTheme="minorHAnsi" w:cstheme="minorHAnsi"/>
          <w:b/>
          <w:bCs/>
          <w:sz w:val="22"/>
          <w:szCs w:val="22"/>
        </w:rPr>
      </w:pPr>
    </w:p>
    <w:p w:rsidR="003E4494" w:rsidRPr="006D1A85" w:rsidRDefault="004253FF" w:rsidP="00A90B89">
      <w:pPr>
        <w:spacing w:after="120" w:line="276" w:lineRule="auto"/>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w:t>
      </w:r>
      <w:r w:rsidR="003E4494" w:rsidRPr="006D1A85">
        <w:rPr>
          <w:rFonts w:asciiTheme="minorHAnsi" w:hAnsiTheme="minorHAnsi" w:cstheme="minorHAnsi"/>
          <w:b/>
          <w:sz w:val="22"/>
          <w:szCs w:val="22"/>
        </w:rPr>
        <w:t>NEXO I – TERMO DE REFERÊNCIA</w:t>
      </w:r>
    </w:p>
    <w:p w:rsidR="003E4494" w:rsidRPr="006D1A85" w:rsidRDefault="003E4494" w:rsidP="003E4494">
      <w:pPr>
        <w:spacing w:after="120" w:line="276" w:lineRule="auto"/>
        <w:jc w:val="center"/>
        <w:rPr>
          <w:rFonts w:asciiTheme="minorHAnsi" w:hAnsiTheme="minorHAnsi" w:cstheme="minorHAnsi"/>
          <w:b/>
          <w:sz w:val="22"/>
          <w:szCs w:val="22"/>
        </w:rPr>
      </w:pPr>
      <w:r w:rsidRPr="006D1A85">
        <w:rPr>
          <w:rFonts w:asciiTheme="minorHAnsi" w:hAnsiTheme="minorHAnsi" w:cstheme="minorHAnsi"/>
          <w:b/>
          <w:sz w:val="22"/>
          <w:szCs w:val="22"/>
        </w:rPr>
        <w:t>PREGÃO Nº 0</w:t>
      </w:r>
      <w:r w:rsidR="00980ED7">
        <w:rPr>
          <w:rFonts w:asciiTheme="minorHAnsi" w:hAnsiTheme="minorHAnsi" w:cstheme="minorHAnsi"/>
          <w:b/>
          <w:sz w:val="22"/>
          <w:szCs w:val="22"/>
        </w:rPr>
        <w:t>08</w:t>
      </w:r>
      <w:r w:rsidRPr="006D1A85">
        <w:rPr>
          <w:rFonts w:asciiTheme="minorHAnsi" w:hAnsiTheme="minorHAnsi" w:cstheme="minorHAnsi"/>
          <w:b/>
          <w:sz w:val="22"/>
          <w:szCs w:val="22"/>
        </w:rPr>
        <w:t>/20</w:t>
      </w:r>
      <w:r w:rsidR="00980ED7">
        <w:rPr>
          <w:rFonts w:asciiTheme="minorHAnsi" w:hAnsiTheme="minorHAnsi" w:cstheme="minorHAnsi"/>
          <w:b/>
          <w:sz w:val="22"/>
          <w:szCs w:val="22"/>
        </w:rPr>
        <w:t>20</w:t>
      </w:r>
    </w:p>
    <w:p w:rsidR="003E4494" w:rsidRPr="006D1A85" w:rsidRDefault="003E4494" w:rsidP="003E4494">
      <w:pPr>
        <w:spacing w:after="120" w:line="276"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t>(Processo Administrativo n° 0</w:t>
      </w:r>
      <w:r w:rsidR="00980ED7">
        <w:rPr>
          <w:rFonts w:asciiTheme="minorHAnsi" w:hAnsiTheme="minorHAnsi" w:cstheme="minorHAnsi"/>
          <w:b/>
          <w:sz w:val="22"/>
          <w:szCs w:val="22"/>
        </w:rPr>
        <w:t>23</w:t>
      </w:r>
      <w:r w:rsidRPr="006D1A85">
        <w:rPr>
          <w:rFonts w:asciiTheme="minorHAnsi" w:hAnsiTheme="minorHAnsi" w:cstheme="minorHAnsi"/>
          <w:b/>
          <w:sz w:val="22"/>
          <w:szCs w:val="22"/>
        </w:rPr>
        <w:t>/20</w:t>
      </w:r>
      <w:r w:rsidR="00980ED7">
        <w:rPr>
          <w:rFonts w:asciiTheme="minorHAnsi" w:hAnsiTheme="minorHAnsi" w:cstheme="minorHAnsi"/>
          <w:b/>
          <w:sz w:val="22"/>
          <w:szCs w:val="22"/>
        </w:rPr>
        <w:t>20</w:t>
      </w:r>
      <w:r w:rsidRPr="006D1A85">
        <w:rPr>
          <w:rFonts w:asciiTheme="minorHAnsi" w:hAnsiTheme="minorHAnsi" w:cstheme="minorHAnsi"/>
          <w:b/>
          <w:sz w:val="22"/>
          <w:szCs w:val="22"/>
        </w:rPr>
        <w:t>)</w:t>
      </w:r>
    </w:p>
    <w:p w:rsidR="003E4494" w:rsidRPr="006D1A85" w:rsidRDefault="003E4494" w:rsidP="003E4494">
      <w:pPr>
        <w:spacing w:line="276" w:lineRule="auto"/>
        <w:jc w:val="center"/>
        <w:rPr>
          <w:rFonts w:asciiTheme="minorHAnsi" w:hAnsiTheme="minorHAnsi" w:cstheme="minorHAnsi"/>
          <w:sz w:val="22"/>
          <w:szCs w:val="22"/>
        </w:rPr>
      </w:pP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DO OBJETO</w:t>
      </w:r>
    </w:p>
    <w:p w:rsidR="00C41612" w:rsidRPr="00C41612" w:rsidRDefault="00D5092D" w:rsidP="00C41612">
      <w:pPr>
        <w:numPr>
          <w:ilvl w:val="1"/>
          <w:numId w:val="9"/>
        </w:numPr>
        <w:autoSpaceDE w:val="0"/>
        <w:spacing w:after="120"/>
        <w:ind w:left="432"/>
        <w:jc w:val="both"/>
        <w:rPr>
          <w:rFonts w:asciiTheme="minorHAnsi" w:hAnsiTheme="minorHAnsi" w:cstheme="minorHAnsi"/>
          <w:sz w:val="22"/>
          <w:szCs w:val="22"/>
        </w:rPr>
      </w:pPr>
      <w:r w:rsidRPr="00C41612">
        <w:rPr>
          <w:rFonts w:asciiTheme="minorHAnsi" w:hAnsiTheme="minorHAnsi" w:cstheme="minorHAnsi"/>
          <w:sz w:val="22"/>
          <w:szCs w:val="22"/>
        </w:rPr>
        <w:t xml:space="preserve">O objeto desta licitação é a contratação de empresa para prestação de serviços de </w:t>
      </w:r>
      <w:r w:rsidRPr="00C41612">
        <w:rPr>
          <w:rFonts w:asciiTheme="minorHAnsi" w:hAnsiTheme="minorHAnsi" w:cstheme="minorHAnsi"/>
          <w:b/>
          <w:sz w:val="22"/>
          <w:szCs w:val="22"/>
        </w:rPr>
        <w:t>SONORIZAÇÃO, ILUMINAÇÃO</w:t>
      </w:r>
      <w:r w:rsidR="00980ED7">
        <w:rPr>
          <w:rFonts w:asciiTheme="minorHAnsi" w:hAnsiTheme="minorHAnsi" w:cstheme="minorHAnsi"/>
          <w:b/>
          <w:sz w:val="22"/>
          <w:szCs w:val="22"/>
        </w:rPr>
        <w:t>,</w:t>
      </w:r>
      <w:r w:rsidRPr="00C41612">
        <w:rPr>
          <w:rFonts w:asciiTheme="minorHAnsi" w:hAnsiTheme="minorHAnsi" w:cstheme="minorHAnsi"/>
          <w:b/>
          <w:sz w:val="22"/>
          <w:szCs w:val="22"/>
        </w:rPr>
        <w:t xml:space="preserve"> </w:t>
      </w:r>
      <w:r w:rsidR="004778C0">
        <w:rPr>
          <w:rFonts w:asciiTheme="minorHAnsi" w:hAnsiTheme="minorHAnsi" w:cstheme="minorHAnsi"/>
          <w:b/>
          <w:sz w:val="22"/>
          <w:szCs w:val="22"/>
        </w:rPr>
        <w:t>DIVULGAÇÃO</w:t>
      </w:r>
      <w:r w:rsidR="00980ED7">
        <w:rPr>
          <w:rFonts w:asciiTheme="minorHAnsi" w:hAnsiTheme="minorHAnsi" w:cstheme="minorHAnsi"/>
          <w:b/>
          <w:sz w:val="22"/>
          <w:szCs w:val="22"/>
        </w:rPr>
        <w:t xml:space="preserve"> E CONTRATAÇÃO DE SHOW MUSICAL</w:t>
      </w:r>
      <w:r w:rsidRPr="00C41612">
        <w:rPr>
          <w:rFonts w:asciiTheme="minorHAnsi" w:hAnsiTheme="minorHAnsi" w:cstheme="minorHAnsi"/>
          <w:sz w:val="22"/>
          <w:szCs w:val="22"/>
        </w:rPr>
        <w:t>,</w:t>
      </w:r>
      <w:r w:rsidR="004778C0">
        <w:rPr>
          <w:rFonts w:asciiTheme="minorHAnsi" w:hAnsiTheme="minorHAnsi" w:cstheme="minorHAnsi"/>
          <w:sz w:val="22"/>
          <w:szCs w:val="22"/>
        </w:rPr>
        <w:t xml:space="preserve"> </w:t>
      </w:r>
      <w:r w:rsidRPr="00C41612">
        <w:rPr>
          <w:rFonts w:asciiTheme="minorHAnsi" w:hAnsiTheme="minorHAnsi" w:cstheme="minorHAnsi"/>
          <w:sz w:val="22"/>
          <w:szCs w:val="22"/>
        </w:rPr>
        <w:t>visando à realização</w:t>
      </w:r>
      <w:r w:rsidR="00980ED7">
        <w:rPr>
          <w:rFonts w:asciiTheme="minorHAnsi" w:hAnsiTheme="minorHAnsi" w:cstheme="minorHAnsi"/>
          <w:sz w:val="22"/>
          <w:szCs w:val="22"/>
        </w:rPr>
        <w:t xml:space="preserve"> da festividade popular de sábado de aleluia</w:t>
      </w:r>
      <w:r w:rsidR="004778C0">
        <w:rPr>
          <w:rFonts w:asciiTheme="minorHAnsi" w:hAnsiTheme="minorHAnsi" w:cstheme="minorHAnsi"/>
          <w:sz w:val="22"/>
          <w:szCs w:val="22"/>
        </w:rPr>
        <w:t xml:space="preserve"> 20</w:t>
      </w:r>
      <w:r w:rsidR="00980ED7">
        <w:rPr>
          <w:rFonts w:asciiTheme="minorHAnsi" w:hAnsiTheme="minorHAnsi" w:cstheme="minorHAnsi"/>
          <w:sz w:val="22"/>
          <w:szCs w:val="22"/>
        </w:rPr>
        <w:t>20</w:t>
      </w:r>
      <w:r w:rsidR="004778C0">
        <w:rPr>
          <w:rFonts w:asciiTheme="minorHAnsi" w:hAnsiTheme="minorHAnsi" w:cstheme="minorHAnsi"/>
          <w:sz w:val="22"/>
          <w:szCs w:val="22"/>
        </w:rPr>
        <w:t xml:space="preserve"> em </w:t>
      </w:r>
      <w:r w:rsidRPr="00C41612">
        <w:rPr>
          <w:rFonts w:asciiTheme="minorHAnsi" w:hAnsiTheme="minorHAnsi" w:cstheme="minorHAnsi"/>
          <w:sz w:val="22"/>
          <w:szCs w:val="22"/>
        </w:rPr>
        <w:t>Santana do Garambéu</w:t>
      </w:r>
      <w:r w:rsidR="00130D7B" w:rsidRPr="00C41612">
        <w:rPr>
          <w:rFonts w:asciiTheme="minorHAnsi" w:hAnsiTheme="minorHAnsi" w:cstheme="minorHAnsi"/>
          <w:sz w:val="22"/>
          <w:szCs w:val="22"/>
        </w:rPr>
        <w:t xml:space="preserve">, que ocorrerá no dia </w:t>
      </w:r>
      <w:r w:rsidR="00980ED7">
        <w:rPr>
          <w:rFonts w:asciiTheme="minorHAnsi" w:hAnsiTheme="minorHAnsi" w:cstheme="minorHAnsi"/>
          <w:sz w:val="22"/>
          <w:szCs w:val="22"/>
        </w:rPr>
        <w:t>1</w:t>
      </w:r>
      <w:r w:rsidR="00130D7B" w:rsidRPr="00C41612">
        <w:rPr>
          <w:rFonts w:asciiTheme="minorHAnsi" w:hAnsiTheme="minorHAnsi" w:cstheme="minorHAnsi"/>
          <w:sz w:val="22"/>
          <w:szCs w:val="22"/>
        </w:rPr>
        <w:t xml:space="preserve">1 de </w:t>
      </w:r>
      <w:r w:rsidR="00980ED7">
        <w:rPr>
          <w:rFonts w:asciiTheme="minorHAnsi" w:hAnsiTheme="minorHAnsi" w:cstheme="minorHAnsi"/>
          <w:sz w:val="22"/>
          <w:szCs w:val="22"/>
        </w:rPr>
        <w:t>abril</w:t>
      </w:r>
      <w:r w:rsidR="00130D7B" w:rsidRPr="00C41612">
        <w:rPr>
          <w:rFonts w:asciiTheme="minorHAnsi" w:hAnsiTheme="minorHAnsi" w:cstheme="minorHAnsi"/>
          <w:sz w:val="22"/>
          <w:szCs w:val="22"/>
        </w:rPr>
        <w:t xml:space="preserve"> de 20</w:t>
      </w:r>
      <w:r w:rsidR="00980ED7">
        <w:rPr>
          <w:rFonts w:asciiTheme="minorHAnsi" w:hAnsiTheme="minorHAnsi" w:cstheme="minorHAnsi"/>
          <w:sz w:val="22"/>
          <w:szCs w:val="22"/>
        </w:rPr>
        <w:t>20</w:t>
      </w:r>
      <w:r w:rsidR="003E4494" w:rsidRPr="00C41612">
        <w:rPr>
          <w:rFonts w:asciiTheme="minorHAnsi" w:hAnsiTheme="minorHAnsi" w:cstheme="minorHAnsi"/>
          <w:sz w:val="22"/>
          <w:szCs w:val="22"/>
        </w:rPr>
        <w:t>, conforme condições, quantidades, exigências e estimativas estabelecidas neste instrumento:</w:t>
      </w: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793815" w:rsidRPr="006D1A85" w:rsidTr="00793815">
        <w:tc>
          <w:tcPr>
            <w:tcW w:w="684"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ITEM</w:t>
            </w:r>
          </w:p>
        </w:tc>
        <w:tc>
          <w:tcPr>
            <w:tcW w:w="898" w:type="dxa"/>
          </w:tcPr>
          <w:p w:rsidR="00793815" w:rsidRPr="006D1A85" w:rsidRDefault="004253FF" w:rsidP="00793815">
            <w:pPr>
              <w:spacing w:line="276" w:lineRule="auto"/>
              <w:jc w:val="center"/>
              <w:rPr>
                <w:rFonts w:asciiTheme="minorHAnsi" w:hAnsiTheme="minorHAnsi" w:cstheme="minorHAnsi"/>
                <w:b/>
              </w:rPr>
            </w:pPr>
            <w:r w:rsidRPr="006D1A85">
              <w:rPr>
                <w:rFonts w:asciiTheme="minorHAnsi" w:hAnsiTheme="minorHAnsi" w:cstheme="minorHAnsi"/>
                <w:b/>
              </w:rPr>
              <w:t>QU</w:t>
            </w:r>
            <w:r w:rsidR="00793815" w:rsidRPr="006D1A85">
              <w:rPr>
                <w:rFonts w:asciiTheme="minorHAnsi" w:hAnsiTheme="minorHAnsi" w:cstheme="minorHAnsi"/>
                <w:b/>
              </w:rPr>
              <w:t>A</w:t>
            </w:r>
            <w:r w:rsidRPr="006D1A85">
              <w:rPr>
                <w:rFonts w:asciiTheme="minorHAnsi" w:hAnsiTheme="minorHAnsi" w:cstheme="minorHAnsi"/>
                <w:b/>
              </w:rPr>
              <w:t>N</w:t>
            </w:r>
            <w:r w:rsidR="00793815" w:rsidRPr="006D1A85">
              <w:rPr>
                <w:rFonts w:asciiTheme="minorHAnsi" w:hAnsiTheme="minorHAnsi" w:cstheme="minorHAnsi"/>
                <w:b/>
              </w:rPr>
              <w:t>T</w:t>
            </w:r>
          </w:p>
        </w:tc>
        <w:tc>
          <w:tcPr>
            <w:tcW w:w="702"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793815" w:rsidRPr="006D1A85" w:rsidRDefault="00793815" w:rsidP="003E4494">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793815" w:rsidRPr="006D1A85" w:rsidRDefault="00793815" w:rsidP="004253FF">
            <w:pPr>
              <w:spacing w:line="276" w:lineRule="auto"/>
              <w:jc w:val="both"/>
              <w:rPr>
                <w:rFonts w:asciiTheme="minorHAnsi" w:hAnsiTheme="minorHAnsi" w:cstheme="minorHAnsi"/>
                <w:b/>
              </w:rPr>
            </w:pPr>
            <w:r w:rsidRPr="006D1A85">
              <w:rPr>
                <w:rFonts w:asciiTheme="minorHAnsi" w:hAnsiTheme="minorHAnsi" w:cstheme="minorHAnsi"/>
                <w:b/>
              </w:rPr>
              <w:t xml:space="preserve">VALOR </w:t>
            </w:r>
            <w:r w:rsidR="004253FF" w:rsidRPr="006D1A85">
              <w:rPr>
                <w:rFonts w:asciiTheme="minorHAnsi" w:hAnsiTheme="minorHAnsi" w:cstheme="minorHAnsi"/>
                <w:b/>
              </w:rPr>
              <w:t>TOTAL</w:t>
            </w:r>
          </w:p>
        </w:tc>
      </w:tr>
      <w:tr w:rsidR="00793815" w:rsidRPr="006D1A85" w:rsidTr="00793815">
        <w:tc>
          <w:tcPr>
            <w:tcW w:w="684"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793815" w:rsidRPr="006D1A85" w:rsidRDefault="00793815" w:rsidP="00793815">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FE6293" w:rsidRPr="006D1A85" w:rsidRDefault="00FE6293" w:rsidP="004253FF">
            <w:pPr>
              <w:jc w:val="both"/>
              <w:rPr>
                <w:rFonts w:asciiTheme="minorHAnsi" w:hAnsiTheme="minorHAnsi" w:cstheme="minorHAnsi"/>
                <w:u w:val="single"/>
              </w:rPr>
            </w:pPr>
            <w:r w:rsidRPr="006D1A85">
              <w:rPr>
                <w:rFonts w:asciiTheme="minorHAnsi" w:hAnsiTheme="minorHAnsi" w:cstheme="minorHAnsi"/>
                <w:u w:val="single"/>
              </w:rPr>
              <w:t>SONORIZAÇÃO</w:t>
            </w:r>
            <w:r w:rsidR="00D5092D" w:rsidRPr="006D1A85">
              <w:rPr>
                <w:rFonts w:asciiTheme="minorHAnsi" w:hAnsiTheme="minorHAnsi" w:cstheme="minorHAnsi"/>
                <w:u w:val="single"/>
              </w:rPr>
              <w:t xml:space="preserve"> E ILUMINAÇÃO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 - Periféricos)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Palco – Monitores)</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w:t>
            </w:r>
            <w:r w:rsidRPr="006D1A85">
              <w:rPr>
                <w:rFonts w:asciiTheme="minorHAnsi" w:hAnsiTheme="minorHAnsi" w:cstheme="minorHAnsi"/>
              </w:rPr>
              <w:lastRenderedPageBreak/>
              <w:t xml:space="preserve">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(Sistema de Palco)</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pedestais girafa;</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16 microfones para voz;</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2x1 metros.</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12 canais de equalização;</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FE6293" w:rsidRPr="006D1A85" w:rsidRDefault="00FE6293" w:rsidP="00FE6293">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D5092D" w:rsidRPr="006D1A85" w:rsidRDefault="00D5092D" w:rsidP="00FE6293">
            <w:pPr>
              <w:jc w:val="both"/>
              <w:rPr>
                <w:rFonts w:asciiTheme="minorHAnsi" w:hAnsiTheme="minorHAnsi" w:cstheme="minorHAnsi"/>
              </w:rPr>
            </w:pPr>
          </w:p>
          <w:p w:rsidR="00D5092D" w:rsidRPr="006D1A85" w:rsidRDefault="00D5092D" w:rsidP="00D5092D">
            <w:pPr>
              <w:jc w:val="both"/>
              <w:rPr>
                <w:rFonts w:asciiTheme="minorHAnsi" w:hAnsiTheme="minorHAnsi" w:cstheme="minorHAnsi"/>
                <w:u w:val="single"/>
              </w:rPr>
            </w:pPr>
            <w:r w:rsidRPr="006D1A85">
              <w:rPr>
                <w:rFonts w:asciiTheme="minorHAnsi" w:hAnsiTheme="minorHAnsi" w:cstheme="minorHAnsi"/>
                <w:u w:val="single"/>
              </w:rPr>
              <w:t>ILUMINAÇÃO</w:t>
            </w:r>
          </w:p>
          <w:p w:rsidR="00D5092D" w:rsidRPr="006D1A85" w:rsidRDefault="00D5092D" w:rsidP="00D5092D">
            <w:pPr>
              <w:jc w:val="both"/>
              <w:rPr>
                <w:rFonts w:asciiTheme="minorHAnsi" w:hAnsiTheme="minorHAnsi" w:cstheme="minorHAnsi"/>
              </w:rPr>
            </w:pPr>
          </w:p>
          <w:p w:rsidR="00D5092D"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20 m de estrutura Q 30;</w:t>
            </w:r>
          </w:p>
          <w:p w:rsidR="00D5092D" w:rsidRPr="006D1A85" w:rsidRDefault="00D5092D" w:rsidP="00D5092D">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D5092D"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D5092D" w:rsidRPr="006D1A85" w:rsidRDefault="00D5092D" w:rsidP="00D5092D">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D5092D" w:rsidRPr="006D1A85" w:rsidRDefault="00D5092D" w:rsidP="00D5092D">
            <w:pPr>
              <w:jc w:val="both"/>
              <w:rPr>
                <w:rFonts w:asciiTheme="minorHAnsi" w:hAnsiTheme="minorHAnsi" w:cstheme="minorHAnsi"/>
                <w:lang w:val="en-US"/>
              </w:rPr>
            </w:pPr>
            <w:r w:rsidRPr="006D1A85">
              <w:rPr>
                <w:rFonts w:asciiTheme="minorHAnsi" w:hAnsiTheme="minorHAnsi" w:cstheme="minorHAnsi"/>
                <w:lang w:val="en-US"/>
              </w:rPr>
              <w:lastRenderedPageBreak/>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082F2B" w:rsidRPr="006D1A85" w:rsidRDefault="00D5092D" w:rsidP="00D5092D">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793815" w:rsidRPr="006D1A85" w:rsidRDefault="0034702C" w:rsidP="0055510D">
            <w:pPr>
              <w:spacing w:line="276" w:lineRule="auto"/>
              <w:jc w:val="right"/>
              <w:rPr>
                <w:rFonts w:asciiTheme="minorHAnsi" w:hAnsiTheme="minorHAnsi" w:cstheme="minorHAnsi"/>
                <w:b/>
              </w:rPr>
            </w:pPr>
            <w:r w:rsidRPr="006D1A85">
              <w:rPr>
                <w:rFonts w:asciiTheme="minorHAnsi" w:hAnsiTheme="minorHAnsi" w:cstheme="minorHAnsi"/>
                <w:b/>
              </w:rPr>
              <w:lastRenderedPageBreak/>
              <w:t>R$</w:t>
            </w:r>
            <w:r w:rsidR="0055510D">
              <w:rPr>
                <w:rFonts w:asciiTheme="minorHAnsi" w:hAnsiTheme="minorHAnsi" w:cstheme="minorHAnsi"/>
                <w:b/>
              </w:rPr>
              <w:t>1.900,00</w:t>
            </w:r>
          </w:p>
        </w:tc>
        <w:tc>
          <w:tcPr>
            <w:tcW w:w="1559" w:type="dxa"/>
          </w:tcPr>
          <w:p w:rsidR="00793815" w:rsidRPr="006D1A85" w:rsidRDefault="00357554" w:rsidP="0055510D">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1.900,00</w:t>
            </w:r>
          </w:p>
        </w:tc>
      </w:tr>
      <w:tr w:rsidR="00D5092D" w:rsidRPr="006D1A85" w:rsidTr="00793815">
        <w:tc>
          <w:tcPr>
            <w:tcW w:w="684" w:type="dxa"/>
          </w:tcPr>
          <w:p w:rsidR="00D5092D" w:rsidRPr="006D1A85" w:rsidRDefault="00D5092D" w:rsidP="004778C0">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sidR="004778C0">
              <w:rPr>
                <w:rFonts w:asciiTheme="minorHAnsi" w:hAnsiTheme="minorHAnsi" w:cstheme="minorHAnsi"/>
                <w:b/>
              </w:rPr>
              <w:t>2</w:t>
            </w:r>
          </w:p>
        </w:tc>
        <w:tc>
          <w:tcPr>
            <w:tcW w:w="898" w:type="dxa"/>
          </w:tcPr>
          <w:p w:rsidR="00D5092D" w:rsidRPr="006D1A85" w:rsidRDefault="00D5092D" w:rsidP="00793815">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D5092D" w:rsidRPr="006D1A85" w:rsidRDefault="00D5092D" w:rsidP="00793815">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D5092D" w:rsidRPr="006D1A85" w:rsidRDefault="00D5092D" w:rsidP="00A1377C">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D5092D" w:rsidRPr="006D1A85" w:rsidRDefault="00D5092D" w:rsidP="004778C0">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sidR="004778C0">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D5092D" w:rsidRPr="006D1A85" w:rsidRDefault="00D5092D" w:rsidP="00980ED7">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w:t>
            </w:r>
            <w:r w:rsidR="00980ED7">
              <w:rPr>
                <w:rFonts w:asciiTheme="minorHAnsi" w:hAnsiTheme="minorHAnsi" w:cstheme="minorHAnsi"/>
                <w:b/>
              </w:rPr>
              <w:t>2</w:t>
            </w:r>
            <w:r w:rsidR="0055510D">
              <w:rPr>
                <w:rFonts w:asciiTheme="minorHAnsi" w:hAnsiTheme="minorHAnsi" w:cstheme="minorHAnsi"/>
                <w:b/>
              </w:rPr>
              <w:t>00,00</w:t>
            </w:r>
          </w:p>
        </w:tc>
        <w:tc>
          <w:tcPr>
            <w:tcW w:w="1559" w:type="dxa"/>
          </w:tcPr>
          <w:p w:rsidR="00D5092D" w:rsidRPr="006D1A85" w:rsidRDefault="00D5092D" w:rsidP="00980ED7">
            <w:pPr>
              <w:spacing w:line="276" w:lineRule="auto"/>
              <w:jc w:val="right"/>
              <w:rPr>
                <w:rFonts w:asciiTheme="minorHAnsi" w:hAnsiTheme="minorHAnsi" w:cstheme="minorHAnsi"/>
                <w:b/>
              </w:rPr>
            </w:pPr>
            <w:r w:rsidRPr="006D1A85">
              <w:rPr>
                <w:rFonts w:asciiTheme="minorHAnsi" w:hAnsiTheme="minorHAnsi" w:cstheme="minorHAnsi"/>
                <w:b/>
              </w:rPr>
              <w:t>R$</w:t>
            </w:r>
            <w:r w:rsidR="0055510D">
              <w:rPr>
                <w:rFonts w:asciiTheme="minorHAnsi" w:hAnsiTheme="minorHAnsi" w:cstheme="minorHAnsi"/>
                <w:b/>
              </w:rPr>
              <w:t>1.</w:t>
            </w:r>
            <w:r w:rsidR="00980ED7">
              <w:rPr>
                <w:rFonts w:asciiTheme="minorHAnsi" w:hAnsiTheme="minorHAnsi" w:cstheme="minorHAnsi"/>
                <w:b/>
              </w:rPr>
              <w:t>2</w:t>
            </w:r>
            <w:r w:rsidR="0055510D">
              <w:rPr>
                <w:rFonts w:asciiTheme="minorHAnsi" w:hAnsiTheme="minorHAnsi" w:cstheme="minorHAnsi"/>
                <w:b/>
              </w:rPr>
              <w:t>00,00</w:t>
            </w:r>
          </w:p>
        </w:tc>
      </w:tr>
      <w:tr w:rsidR="00980ED7" w:rsidRPr="006D1A85" w:rsidTr="00793815">
        <w:tc>
          <w:tcPr>
            <w:tcW w:w="684" w:type="dxa"/>
          </w:tcPr>
          <w:p w:rsidR="00980ED7" w:rsidRPr="006D1A85" w:rsidRDefault="00980ED7" w:rsidP="004778C0">
            <w:pPr>
              <w:spacing w:line="276" w:lineRule="auto"/>
              <w:jc w:val="center"/>
              <w:rPr>
                <w:rFonts w:asciiTheme="minorHAnsi" w:hAnsiTheme="minorHAnsi" w:cstheme="minorHAnsi"/>
                <w:b/>
              </w:rPr>
            </w:pPr>
            <w:r>
              <w:rPr>
                <w:rFonts w:asciiTheme="minorHAnsi" w:hAnsiTheme="minorHAnsi" w:cstheme="minorHAnsi"/>
                <w:b/>
              </w:rPr>
              <w:t>03</w:t>
            </w:r>
          </w:p>
        </w:tc>
        <w:tc>
          <w:tcPr>
            <w:tcW w:w="898" w:type="dxa"/>
          </w:tcPr>
          <w:p w:rsidR="00980ED7" w:rsidRPr="006D1A85" w:rsidRDefault="00980ED7" w:rsidP="00793815">
            <w:pPr>
              <w:spacing w:line="276" w:lineRule="auto"/>
              <w:jc w:val="center"/>
              <w:rPr>
                <w:rFonts w:asciiTheme="minorHAnsi" w:hAnsiTheme="minorHAnsi" w:cstheme="minorHAnsi"/>
                <w:b/>
              </w:rPr>
            </w:pPr>
            <w:r>
              <w:rPr>
                <w:rFonts w:asciiTheme="minorHAnsi" w:hAnsiTheme="minorHAnsi" w:cstheme="minorHAnsi"/>
                <w:b/>
              </w:rPr>
              <w:t>01</w:t>
            </w:r>
          </w:p>
        </w:tc>
        <w:tc>
          <w:tcPr>
            <w:tcW w:w="702" w:type="dxa"/>
          </w:tcPr>
          <w:p w:rsidR="00980ED7" w:rsidRPr="006D1A85" w:rsidRDefault="00980ED7" w:rsidP="00793815">
            <w:pPr>
              <w:spacing w:line="276" w:lineRule="auto"/>
              <w:jc w:val="center"/>
              <w:rPr>
                <w:rFonts w:asciiTheme="minorHAnsi" w:hAnsiTheme="minorHAnsi" w:cstheme="minorHAnsi"/>
                <w:b/>
              </w:rPr>
            </w:pPr>
            <w:r>
              <w:rPr>
                <w:rFonts w:asciiTheme="minorHAnsi" w:hAnsiTheme="minorHAnsi" w:cstheme="minorHAnsi"/>
                <w:b/>
              </w:rPr>
              <w:t>SERV</w:t>
            </w:r>
          </w:p>
        </w:tc>
        <w:tc>
          <w:tcPr>
            <w:tcW w:w="5195" w:type="dxa"/>
          </w:tcPr>
          <w:p w:rsidR="00980ED7" w:rsidRDefault="00980ED7" w:rsidP="00A1377C">
            <w:pPr>
              <w:shd w:val="clear" w:color="auto" w:fill="FFFFFF"/>
              <w:spacing w:line="260" w:lineRule="atLeast"/>
              <w:ind w:right="72"/>
              <w:jc w:val="both"/>
              <w:rPr>
                <w:rFonts w:asciiTheme="minorHAnsi" w:hAnsiTheme="minorHAnsi" w:cstheme="minorHAnsi"/>
                <w:u w:val="single"/>
              </w:rPr>
            </w:pPr>
            <w:r>
              <w:rPr>
                <w:rFonts w:asciiTheme="minorHAnsi" w:hAnsiTheme="minorHAnsi" w:cstheme="minorHAnsi"/>
                <w:u w:val="single"/>
              </w:rPr>
              <w:t>SHOW MUSICAL</w:t>
            </w:r>
          </w:p>
          <w:p w:rsidR="00980ED7" w:rsidRPr="00980ED7" w:rsidRDefault="00980ED7" w:rsidP="00A1377C">
            <w:pPr>
              <w:shd w:val="clear" w:color="auto" w:fill="FFFFFF"/>
              <w:spacing w:line="260" w:lineRule="atLeast"/>
              <w:ind w:right="72"/>
              <w:jc w:val="both"/>
              <w:rPr>
                <w:rFonts w:asciiTheme="minorHAnsi" w:hAnsiTheme="minorHAnsi" w:cstheme="minorHAnsi"/>
              </w:rPr>
            </w:pPr>
            <w:r>
              <w:rPr>
                <w:rFonts w:asciiTheme="minorHAnsi" w:hAnsiTheme="minorHAnsi" w:cstheme="minorHAnsi"/>
              </w:rPr>
              <w:t>Contratação de show musical no estilo sertanejo, podendo ser cantor individual, dupla ou grupo musical, que tenha comprovação de realização de shows. Esta comprovação poderá ser por meio de cartazes de divulgação dos shows.</w:t>
            </w:r>
          </w:p>
        </w:tc>
        <w:tc>
          <w:tcPr>
            <w:tcW w:w="1418" w:type="dxa"/>
          </w:tcPr>
          <w:p w:rsidR="00980ED7" w:rsidRPr="006D1A85" w:rsidRDefault="00980ED7" w:rsidP="00034118">
            <w:pPr>
              <w:spacing w:line="276" w:lineRule="auto"/>
              <w:jc w:val="right"/>
              <w:rPr>
                <w:rFonts w:asciiTheme="minorHAnsi" w:hAnsiTheme="minorHAnsi" w:cstheme="minorHAnsi"/>
                <w:b/>
              </w:rPr>
            </w:pPr>
            <w:r>
              <w:rPr>
                <w:rFonts w:asciiTheme="minorHAnsi" w:hAnsiTheme="minorHAnsi" w:cstheme="minorHAnsi"/>
                <w:b/>
              </w:rPr>
              <w:t>R$2.</w:t>
            </w:r>
            <w:r w:rsidR="00034118">
              <w:rPr>
                <w:rFonts w:asciiTheme="minorHAnsi" w:hAnsiTheme="minorHAnsi" w:cstheme="minorHAnsi"/>
                <w:b/>
              </w:rPr>
              <w:t>300</w:t>
            </w:r>
            <w:r>
              <w:rPr>
                <w:rFonts w:asciiTheme="minorHAnsi" w:hAnsiTheme="minorHAnsi" w:cstheme="minorHAnsi"/>
                <w:b/>
              </w:rPr>
              <w:t>,00</w:t>
            </w:r>
          </w:p>
        </w:tc>
        <w:tc>
          <w:tcPr>
            <w:tcW w:w="1559" w:type="dxa"/>
          </w:tcPr>
          <w:p w:rsidR="00980ED7" w:rsidRPr="006D1A85" w:rsidRDefault="00980ED7" w:rsidP="00034118">
            <w:pPr>
              <w:spacing w:line="276" w:lineRule="auto"/>
              <w:jc w:val="right"/>
              <w:rPr>
                <w:rFonts w:asciiTheme="minorHAnsi" w:hAnsiTheme="minorHAnsi" w:cstheme="minorHAnsi"/>
                <w:b/>
              </w:rPr>
            </w:pPr>
            <w:r>
              <w:rPr>
                <w:rFonts w:asciiTheme="minorHAnsi" w:hAnsiTheme="minorHAnsi" w:cstheme="minorHAnsi"/>
                <w:b/>
              </w:rPr>
              <w:t>R$2.</w:t>
            </w:r>
            <w:r w:rsidR="00034118">
              <w:rPr>
                <w:rFonts w:asciiTheme="minorHAnsi" w:hAnsiTheme="minorHAnsi" w:cstheme="minorHAnsi"/>
                <w:b/>
              </w:rPr>
              <w:t>30</w:t>
            </w:r>
            <w:r>
              <w:rPr>
                <w:rFonts w:asciiTheme="minorHAnsi" w:hAnsiTheme="minorHAnsi" w:cstheme="minorHAnsi"/>
                <w:b/>
              </w:rPr>
              <w:t>0,00</w:t>
            </w:r>
          </w:p>
        </w:tc>
      </w:tr>
      <w:tr w:rsidR="00274174" w:rsidRPr="006D1A85" w:rsidTr="000E2017">
        <w:tc>
          <w:tcPr>
            <w:tcW w:w="8897" w:type="dxa"/>
            <w:gridSpan w:val="5"/>
          </w:tcPr>
          <w:p w:rsidR="00274174" w:rsidRPr="006D1A85" w:rsidRDefault="00274174" w:rsidP="003E4494">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274174" w:rsidRPr="006D1A85" w:rsidRDefault="0034702C" w:rsidP="00034118">
            <w:pPr>
              <w:spacing w:line="276" w:lineRule="auto"/>
              <w:jc w:val="right"/>
              <w:rPr>
                <w:rFonts w:asciiTheme="minorHAnsi" w:hAnsiTheme="minorHAnsi" w:cstheme="minorHAnsi"/>
                <w:b/>
              </w:rPr>
            </w:pPr>
            <w:r w:rsidRPr="006D1A85">
              <w:rPr>
                <w:rFonts w:asciiTheme="minorHAnsi" w:hAnsiTheme="minorHAnsi" w:cstheme="minorHAnsi"/>
                <w:b/>
              </w:rPr>
              <w:t>R$</w:t>
            </w:r>
            <w:r w:rsidR="00980ED7">
              <w:rPr>
                <w:rFonts w:asciiTheme="minorHAnsi" w:hAnsiTheme="minorHAnsi" w:cstheme="minorHAnsi"/>
                <w:b/>
              </w:rPr>
              <w:t>5.</w:t>
            </w:r>
            <w:r w:rsidR="00034118">
              <w:rPr>
                <w:rFonts w:asciiTheme="minorHAnsi" w:hAnsiTheme="minorHAnsi" w:cstheme="minorHAnsi"/>
                <w:b/>
              </w:rPr>
              <w:t>400</w:t>
            </w:r>
            <w:r w:rsidR="00980ED7">
              <w:rPr>
                <w:rFonts w:asciiTheme="minorHAnsi" w:hAnsiTheme="minorHAnsi" w:cstheme="minorHAnsi"/>
                <w:b/>
              </w:rPr>
              <w:t>,00</w:t>
            </w:r>
          </w:p>
        </w:tc>
      </w:tr>
    </w:tbl>
    <w:p w:rsidR="00793815" w:rsidRPr="006D1A85" w:rsidRDefault="00793815" w:rsidP="003E4494">
      <w:pPr>
        <w:spacing w:line="276" w:lineRule="auto"/>
        <w:jc w:val="both"/>
        <w:rPr>
          <w:rFonts w:asciiTheme="minorHAnsi" w:hAnsiTheme="minorHAnsi" w:cstheme="minorHAnsi"/>
          <w:b/>
          <w:sz w:val="22"/>
          <w:szCs w:val="22"/>
        </w:rPr>
      </w:pP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JUSTIFICATIVA</w:t>
      </w:r>
    </w:p>
    <w:p w:rsidR="00274174" w:rsidRPr="006D1A85" w:rsidRDefault="00274174" w:rsidP="00274174">
      <w:pPr>
        <w:autoSpaceDE w:val="0"/>
        <w:autoSpaceDN w:val="0"/>
        <w:adjustRightInd w:val="0"/>
        <w:jc w:val="both"/>
        <w:rPr>
          <w:rFonts w:asciiTheme="minorHAnsi" w:hAnsiTheme="minorHAnsi" w:cstheme="minorHAnsi"/>
          <w:sz w:val="22"/>
          <w:szCs w:val="22"/>
        </w:rPr>
      </w:pPr>
      <w:r w:rsidRPr="006D1A85">
        <w:rPr>
          <w:rFonts w:asciiTheme="minorHAnsi" w:eastAsiaTheme="minorHAnsi" w:hAnsiTheme="minorHAnsi" w:cstheme="minorHAnsi"/>
          <w:sz w:val="22"/>
          <w:szCs w:val="22"/>
          <w:lang w:eastAsia="en-US"/>
        </w:rPr>
        <w:t>Considerando a</w:t>
      </w:r>
      <w:r w:rsidR="009F533C" w:rsidRPr="006D1A85">
        <w:rPr>
          <w:rFonts w:asciiTheme="minorHAnsi" w:eastAsiaTheme="minorHAnsi" w:hAnsiTheme="minorHAnsi" w:cstheme="minorHAnsi"/>
          <w:sz w:val="22"/>
          <w:szCs w:val="22"/>
          <w:lang w:eastAsia="en-US"/>
        </w:rPr>
        <w:t>s comemorações alusivas a</w:t>
      </w:r>
      <w:r w:rsidR="004778C0">
        <w:rPr>
          <w:rFonts w:asciiTheme="minorHAnsi" w:eastAsiaTheme="minorHAnsi" w:hAnsiTheme="minorHAnsi" w:cstheme="minorHAnsi"/>
          <w:sz w:val="22"/>
          <w:szCs w:val="22"/>
          <w:lang w:eastAsia="en-US"/>
        </w:rPr>
        <w:t xml:space="preserve"> tradicional</w:t>
      </w:r>
      <w:r w:rsidR="00980ED7">
        <w:rPr>
          <w:rFonts w:asciiTheme="minorHAnsi" w:eastAsiaTheme="minorHAnsi" w:hAnsiTheme="minorHAnsi" w:cstheme="minorHAnsi"/>
          <w:sz w:val="22"/>
          <w:szCs w:val="22"/>
          <w:lang w:eastAsia="en-US"/>
        </w:rPr>
        <w:t xml:space="preserve"> festa popular do sábado de aleluia</w:t>
      </w:r>
      <w:r w:rsidR="004778C0">
        <w:rPr>
          <w:rFonts w:asciiTheme="minorHAnsi" w:eastAsiaTheme="minorHAnsi" w:hAnsiTheme="minorHAnsi" w:cstheme="minorHAnsi"/>
          <w:sz w:val="22"/>
          <w:szCs w:val="22"/>
          <w:lang w:eastAsia="en-US"/>
        </w:rPr>
        <w:t xml:space="preserve"> no</w:t>
      </w:r>
      <w:r w:rsidR="009F533C" w:rsidRPr="006D1A85">
        <w:rPr>
          <w:rFonts w:asciiTheme="minorHAnsi" w:eastAsiaTheme="minorHAnsi" w:hAnsiTheme="minorHAnsi" w:cstheme="minorHAnsi"/>
          <w:sz w:val="22"/>
          <w:szCs w:val="22"/>
          <w:lang w:eastAsia="en-US"/>
        </w:rPr>
        <w:t xml:space="preserve"> Município e</w:t>
      </w:r>
      <w:r w:rsidRPr="006D1A85">
        <w:rPr>
          <w:rFonts w:asciiTheme="minorHAnsi" w:eastAsiaTheme="minorHAnsi" w:hAnsiTheme="minorHAnsi" w:cstheme="minorHAnsi"/>
          <w:sz w:val="22"/>
          <w:szCs w:val="22"/>
          <w:lang w:eastAsia="en-US"/>
        </w:rPr>
        <w:t xml:space="preserve"> para que a população possa</w:t>
      </w:r>
      <w:r w:rsidR="009F533C" w:rsidRPr="006D1A85">
        <w:rPr>
          <w:rFonts w:asciiTheme="minorHAnsi" w:eastAsiaTheme="minorHAnsi" w:hAnsiTheme="minorHAnsi" w:cstheme="minorHAnsi"/>
          <w:sz w:val="22"/>
          <w:szCs w:val="22"/>
          <w:lang w:eastAsia="en-US"/>
        </w:rPr>
        <w:t xml:space="preserve"> participar dessas comemorações,</w:t>
      </w:r>
      <w:r w:rsidRPr="006D1A85">
        <w:rPr>
          <w:rFonts w:asciiTheme="minorHAnsi" w:eastAsiaTheme="minorHAnsi" w:hAnsiTheme="minorHAnsi" w:cstheme="minorHAnsi"/>
          <w:sz w:val="22"/>
          <w:szCs w:val="22"/>
          <w:lang w:eastAsia="en-US"/>
        </w:rPr>
        <w:t xml:space="preserve"> faz-se necessário que o executivo municipal tome a iniciativa de promover a realização d</w:t>
      </w:r>
      <w:r w:rsidR="009F533C" w:rsidRPr="006D1A85">
        <w:rPr>
          <w:rFonts w:asciiTheme="minorHAnsi" w:eastAsiaTheme="minorHAnsi" w:hAnsiTheme="minorHAnsi" w:cstheme="minorHAnsi"/>
          <w:sz w:val="22"/>
          <w:szCs w:val="22"/>
          <w:lang w:eastAsia="en-US"/>
        </w:rPr>
        <w:t>o</w:t>
      </w:r>
      <w:r w:rsidRPr="006D1A85">
        <w:rPr>
          <w:rFonts w:asciiTheme="minorHAnsi" w:eastAsiaTheme="minorHAnsi" w:hAnsiTheme="minorHAnsi" w:cstheme="minorHAnsi"/>
          <w:sz w:val="22"/>
          <w:szCs w:val="22"/>
          <w:lang w:eastAsia="en-US"/>
        </w:rPr>
        <w:t xml:space="preserve"> evento</w:t>
      </w:r>
      <w:r w:rsidR="009F533C" w:rsidRPr="006D1A85">
        <w:rPr>
          <w:rFonts w:asciiTheme="minorHAnsi" w:eastAsiaTheme="minorHAnsi" w:hAnsiTheme="minorHAnsi" w:cstheme="minorHAnsi"/>
          <w:sz w:val="22"/>
          <w:szCs w:val="22"/>
          <w:lang w:eastAsia="en-US"/>
        </w:rPr>
        <w:t>, para</w:t>
      </w:r>
      <w:r w:rsidRPr="006D1A85">
        <w:rPr>
          <w:rFonts w:asciiTheme="minorHAnsi" w:eastAsiaTheme="minorHAnsi" w:hAnsiTheme="minorHAnsi" w:cstheme="minorHAnsi"/>
          <w:sz w:val="22"/>
          <w:szCs w:val="22"/>
          <w:lang w:eastAsia="en-US"/>
        </w:rPr>
        <w:t xml:space="preserve"> que possa proporcionar a comunidade o entretenimento e a oportunidade de comemorar</w:t>
      </w:r>
      <w:r w:rsidR="009F533C" w:rsidRPr="006D1A85">
        <w:rPr>
          <w:rFonts w:asciiTheme="minorHAnsi" w:eastAsiaTheme="minorHAnsi" w:hAnsiTheme="minorHAnsi" w:cstheme="minorHAnsi"/>
          <w:sz w:val="22"/>
          <w:szCs w:val="22"/>
          <w:lang w:eastAsia="en-US"/>
        </w:rPr>
        <w:t xml:space="preserve"> </w:t>
      </w:r>
      <w:r w:rsidR="004778C0">
        <w:rPr>
          <w:rFonts w:asciiTheme="minorHAnsi" w:eastAsiaTheme="minorHAnsi" w:hAnsiTheme="minorHAnsi" w:cstheme="minorHAnsi"/>
          <w:sz w:val="22"/>
          <w:szCs w:val="22"/>
          <w:lang w:eastAsia="en-US"/>
        </w:rPr>
        <w:t>tal data</w:t>
      </w:r>
      <w:r w:rsidRPr="006D1A85">
        <w:rPr>
          <w:rFonts w:asciiTheme="minorHAnsi" w:eastAsiaTheme="minorHAnsi" w:hAnsiTheme="minorHAnsi" w:cstheme="minorHAnsi"/>
          <w:sz w:val="22"/>
          <w:szCs w:val="22"/>
          <w:lang w:eastAsia="en-US"/>
        </w:rPr>
        <w:t>.</w:t>
      </w:r>
    </w:p>
    <w:p w:rsidR="00A1377C" w:rsidRPr="006D1A85" w:rsidRDefault="00A1377C" w:rsidP="00274174">
      <w:pPr>
        <w:spacing w:line="276" w:lineRule="auto"/>
        <w:ind w:left="360" w:right="-15"/>
        <w:jc w:val="both"/>
        <w:rPr>
          <w:rFonts w:asciiTheme="minorHAnsi" w:hAnsiTheme="minorHAnsi" w:cstheme="minorHAnsi"/>
          <w:b/>
          <w:sz w:val="22"/>
          <w:szCs w:val="22"/>
        </w:rPr>
      </w:pP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CLASSIFICAÇÃO DOS BENS COMUNS</w:t>
      </w:r>
    </w:p>
    <w:p w:rsidR="003E4494" w:rsidRPr="006D1A85" w:rsidRDefault="003E4494" w:rsidP="003E4494">
      <w:pPr>
        <w:numPr>
          <w:ilvl w:val="1"/>
          <w:numId w:val="9"/>
        </w:numPr>
        <w:spacing w:after="120"/>
        <w:ind w:left="942"/>
        <w:jc w:val="both"/>
        <w:outlineLvl w:val="0"/>
        <w:rPr>
          <w:rFonts w:asciiTheme="minorHAnsi" w:hAnsiTheme="minorHAnsi" w:cstheme="minorHAnsi"/>
          <w:sz w:val="22"/>
          <w:szCs w:val="22"/>
        </w:rPr>
      </w:pPr>
      <w:proofErr w:type="gramStart"/>
      <w:r w:rsidRPr="006D1A85">
        <w:rPr>
          <w:rFonts w:asciiTheme="minorHAnsi" w:hAnsiTheme="minorHAnsi" w:cstheme="minorHAnsi"/>
          <w:sz w:val="22"/>
          <w:szCs w:val="22"/>
        </w:rPr>
        <w:t>Os serviços a serem contratados enquadra-se</w:t>
      </w:r>
      <w:proofErr w:type="gramEnd"/>
      <w:r w:rsidRPr="006D1A85">
        <w:rPr>
          <w:rFonts w:asciiTheme="minorHAnsi" w:hAnsiTheme="minorHAnsi" w:cstheme="minorHAnsi"/>
          <w:sz w:val="22"/>
          <w:szCs w:val="22"/>
        </w:rPr>
        <w:t xml:space="preserve"> na classificação de bens ou serviços comuns, nos termos da Lei n° 10.520, de 2002, e subsidiariamente as normas da Lei nº 8.666/93, de 21 de junho de 1993 e suas alterações.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DO PAGAMENTO.</w:t>
      </w:r>
    </w:p>
    <w:p w:rsidR="00274174" w:rsidRPr="006D1A85" w:rsidRDefault="00274174" w:rsidP="00274174">
      <w:pPr>
        <w:numPr>
          <w:ilvl w:val="1"/>
          <w:numId w:val="9"/>
        </w:numPr>
        <w:spacing w:after="120"/>
        <w:jc w:val="both"/>
        <w:rPr>
          <w:rFonts w:asciiTheme="minorHAnsi" w:hAnsiTheme="minorHAnsi" w:cstheme="minorHAnsi"/>
          <w:sz w:val="22"/>
          <w:szCs w:val="22"/>
        </w:rPr>
      </w:pPr>
      <w:r w:rsidRPr="006D1A85">
        <w:rPr>
          <w:rFonts w:asciiTheme="minorHAnsi" w:hAnsiTheme="minorHAnsi" w:cstheme="minorHAnsi"/>
          <w:sz w:val="22"/>
          <w:szCs w:val="22"/>
        </w:rPr>
        <w:t xml:space="preserve">O prazo para pagamento será de </w:t>
      </w:r>
      <w:r w:rsidRPr="006D1A85">
        <w:rPr>
          <w:rFonts w:asciiTheme="minorHAnsi" w:hAnsiTheme="minorHAnsi" w:cstheme="minorHAnsi"/>
          <w:b/>
          <w:sz w:val="22"/>
          <w:szCs w:val="22"/>
        </w:rPr>
        <w:t xml:space="preserve">50% </w:t>
      </w:r>
      <w:r w:rsidRPr="006D1A85">
        <w:rPr>
          <w:rFonts w:asciiTheme="minorHAnsi" w:hAnsiTheme="minorHAnsi" w:cstheme="minorHAnsi"/>
          <w:sz w:val="22"/>
          <w:szCs w:val="22"/>
        </w:rPr>
        <w:t>(</w:t>
      </w:r>
      <w:r w:rsidR="004778C0" w:rsidRPr="006D1A85">
        <w:rPr>
          <w:rFonts w:asciiTheme="minorHAnsi" w:hAnsiTheme="minorHAnsi" w:cstheme="minorHAnsi"/>
          <w:sz w:val="22"/>
          <w:szCs w:val="22"/>
        </w:rPr>
        <w:t>cinquenta</w:t>
      </w:r>
      <w:r w:rsidRPr="006D1A85">
        <w:rPr>
          <w:rFonts w:asciiTheme="minorHAnsi" w:hAnsiTheme="minorHAnsi" w:cstheme="minorHAnsi"/>
          <w:sz w:val="22"/>
          <w:szCs w:val="22"/>
        </w:rPr>
        <w:t xml:space="preserve"> por cento) no ato da assinatura do contrato e o restante em até 30</w:t>
      </w:r>
      <w:r w:rsidR="004778C0">
        <w:rPr>
          <w:rFonts w:asciiTheme="minorHAnsi" w:hAnsiTheme="minorHAnsi" w:cstheme="minorHAnsi"/>
          <w:sz w:val="22"/>
          <w:szCs w:val="22"/>
        </w:rPr>
        <w:t xml:space="preserve"> </w:t>
      </w:r>
      <w:r w:rsidRPr="006D1A85">
        <w:rPr>
          <w:rFonts w:asciiTheme="minorHAnsi" w:hAnsiTheme="minorHAnsi" w:cstheme="minorHAnsi"/>
          <w:sz w:val="22"/>
          <w:szCs w:val="22"/>
        </w:rPr>
        <w:t xml:space="preserve">(trinta) dias, contados a partir da data da apresentação da Nota Fiscal/Fatura pela Contratada. </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DAS OBRIGAÇÕES DA CONTRATANTE</w:t>
      </w:r>
    </w:p>
    <w:p w:rsidR="003E4494" w:rsidRPr="006D1A85" w:rsidRDefault="003E4494" w:rsidP="003E4494">
      <w:pPr>
        <w:numPr>
          <w:ilvl w:val="1"/>
          <w:numId w:val="9"/>
        </w:numPr>
        <w:spacing w:after="120"/>
        <w:jc w:val="both"/>
        <w:outlineLvl w:val="0"/>
        <w:rPr>
          <w:rFonts w:asciiTheme="minorHAnsi" w:hAnsiTheme="minorHAnsi" w:cstheme="minorHAnsi"/>
          <w:sz w:val="22"/>
          <w:szCs w:val="22"/>
        </w:rPr>
      </w:pPr>
      <w:r w:rsidRPr="006D1A85">
        <w:rPr>
          <w:rFonts w:asciiTheme="minorHAnsi" w:hAnsiTheme="minorHAnsi" w:cstheme="minorHAnsi"/>
          <w:sz w:val="22"/>
          <w:szCs w:val="22"/>
        </w:rPr>
        <w:t>São obrigações da Contratante:</w:t>
      </w:r>
    </w:p>
    <w:p w:rsidR="009F533C" w:rsidRPr="006D1A85" w:rsidRDefault="009F533C"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Informar a contratada o local a onde ocorrerá o evento;</w:t>
      </w:r>
    </w:p>
    <w:p w:rsidR="003E4494" w:rsidRPr="006D1A85" w:rsidRDefault="00391997"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Fica a cargo da Prefeitura de Santana do Garambéu o fornecimento de energia elétrica, com carga suficiente para o funcionamento dos equipamentos, bem como a segurança do público durante e após a realização do evento</w:t>
      </w:r>
      <w:r w:rsidR="003E4494" w:rsidRPr="006D1A85">
        <w:rPr>
          <w:rFonts w:asciiTheme="minorHAnsi" w:hAnsiTheme="minorHAnsi" w:cstheme="minorHAnsi"/>
          <w:sz w:val="22"/>
          <w:szCs w:val="22"/>
        </w:rPr>
        <w:t>;</w:t>
      </w:r>
    </w:p>
    <w:p w:rsidR="00391997" w:rsidRPr="006D1A85" w:rsidRDefault="00391997"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Comunicar imediatamente a Contratada as irregularidades manifestadas na execução do contrato, informando, após, à Contratante tal providência</w:t>
      </w:r>
      <w:r w:rsidR="004253FF" w:rsidRPr="006D1A85">
        <w:rPr>
          <w:rFonts w:asciiTheme="minorHAnsi" w:hAnsiTheme="minorHAnsi" w:cstheme="minorHAnsi"/>
          <w:sz w:val="22"/>
          <w:szCs w:val="22"/>
        </w:rPr>
        <w:t>.</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Acompanhar e fiscalizar o cumprimento das obrigações da Contratada, através de comissão/servidor especialmente designado;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Efetuar o pagamento à Contratada no valor correspondente à prestação dos serviços, no prazo e forma estabelecidos no Edital e seus anexos;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A Administração não responderá por quaisquer compromissos assumidos pela Contratada com terceiros, ainda que vinculados à execução do presente Termo de Contrato, bem como </w:t>
      </w:r>
      <w:r w:rsidRPr="006D1A85">
        <w:rPr>
          <w:rFonts w:asciiTheme="minorHAnsi" w:hAnsiTheme="minorHAnsi" w:cstheme="minorHAnsi"/>
          <w:sz w:val="22"/>
          <w:szCs w:val="22"/>
        </w:rPr>
        <w:lastRenderedPageBreak/>
        <w:t>por qualquer dano causado a terceiros em decorrência de ato da Contratada, de seus empregados, prepostos ou subordinados.</w:t>
      </w: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t>OBRIGAÇÕES DA CONTRATADA</w:t>
      </w:r>
    </w:p>
    <w:p w:rsidR="003E4494" w:rsidRPr="006D1A85" w:rsidRDefault="003E4494" w:rsidP="003E4494">
      <w:pPr>
        <w:numPr>
          <w:ilvl w:val="1"/>
          <w:numId w:val="9"/>
        </w:numPr>
        <w:spacing w:after="120"/>
        <w:ind w:left="1276"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A Contratada deve cumprir todas as obrigações constantes do Edital, seus anexos e sua proposta, assumindo como exclusivamente seus os riscos e as despesas decorrentes da boa e perfeita execução do objeto e, ainda:</w:t>
      </w:r>
    </w:p>
    <w:p w:rsidR="000365C9" w:rsidRPr="006D1A85" w:rsidRDefault="000365C9"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Ser responsável pelo transporte dos equipamentos e respectiva instalação e pronto para a passagem de som pela banda com no mínimo 0</w:t>
      </w:r>
      <w:r w:rsidR="00274174" w:rsidRPr="006D1A85">
        <w:rPr>
          <w:rFonts w:asciiTheme="minorHAnsi" w:hAnsiTheme="minorHAnsi" w:cstheme="minorHAnsi"/>
          <w:sz w:val="22"/>
          <w:szCs w:val="22"/>
        </w:rPr>
        <w:t>1</w:t>
      </w:r>
      <w:r w:rsidRPr="006D1A85">
        <w:rPr>
          <w:rFonts w:asciiTheme="minorHAnsi" w:hAnsiTheme="minorHAnsi" w:cstheme="minorHAnsi"/>
          <w:sz w:val="22"/>
          <w:szCs w:val="22"/>
        </w:rPr>
        <w:t xml:space="preserve"> (</w:t>
      </w:r>
      <w:r w:rsidR="00274174" w:rsidRPr="006D1A85">
        <w:rPr>
          <w:rFonts w:asciiTheme="minorHAnsi" w:hAnsiTheme="minorHAnsi" w:cstheme="minorHAnsi"/>
          <w:sz w:val="22"/>
          <w:szCs w:val="22"/>
        </w:rPr>
        <w:t>uma</w:t>
      </w:r>
      <w:r w:rsidRPr="006D1A85">
        <w:rPr>
          <w:rFonts w:asciiTheme="minorHAnsi" w:hAnsiTheme="minorHAnsi" w:cstheme="minorHAnsi"/>
          <w:sz w:val="22"/>
          <w:szCs w:val="22"/>
        </w:rPr>
        <w:t>) hora antes do início do show</w:t>
      </w:r>
      <w:r w:rsidR="003E4494" w:rsidRPr="006D1A85">
        <w:rPr>
          <w:rFonts w:asciiTheme="minorHAnsi" w:hAnsiTheme="minorHAnsi" w:cstheme="minorHAnsi"/>
          <w:sz w:val="22"/>
          <w:szCs w:val="22"/>
        </w:rPr>
        <w:t>;</w:t>
      </w:r>
    </w:p>
    <w:p w:rsidR="0042003E" w:rsidRPr="006D1A85" w:rsidRDefault="0042003E" w:rsidP="0042003E">
      <w:pPr>
        <w:pStyle w:val="PargrafodaLista"/>
        <w:numPr>
          <w:ilvl w:val="2"/>
          <w:numId w:val="9"/>
        </w:numPr>
        <w:spacing w:after="120"/>
        <w:jc w:val="both"/>
        <w:outlineLvl w:val="0"/>
        <w:rPr>
          <w:rFonts w:asciiTheme="minorHAnsi" w:hAnsiTheme="minorHAnsi" w:cstheme="minorHAnsi"/>
          <w:b/>
          <w:sz w:val="22"/>
          <w:szCs w:val="22"/>
        </w:rPr>
      </w:pPr>
      <w:r w:rsidRPr="006D1A85">
        <w:rPr>
          <w:rFonts w:asciiTheme="minorHAnsi" w:hAnsiTheme="minorHAnsi" w:cstheme="minorHAnsi"/>
          <w:sz w:val="22"/>
          <w:szCs w:val="22"/>
        </w:rPr>
        <w:t xml:space="preserve"> Ser responsável</w:t>
      </w:r>
      <w:r w:rsidR="00881466" w:rsidRPr="006D1A85">
        <w:rPr>
          <w:rFonts w:asciiTheme="minorHAnsi" w:hAnsiTheme="minorHAnsi" w:cstheme="minorHAnsi"/>
          <w:sz w:val="22"/>
          <w:szCs w:val="22"/>
        </w:rPr>
        <w:t xml:space="preserve"> guarda e cobertura dos equipamentos contra intempéries</w:t>
      </w:r>
      <w:r w:rsidRPr="006D1A85">
        <w:rPr>
          <w:rFonts w:asciiTheme="minorHAnsi" w:hAnsiTheme="minorHAnsi" w:cstheme="minorHAnsi"/>
          <w:sz w:val="22"/>
          <w:szCs w:val="22"/>
        </w:rPr>
        <w:t>, bem como, pela guarda, vigilância, segurança e manutenção das estruturas e equipamentos, materiais e ferramentas utilizadas para a prestação dos serviços, não cabendo a Contratante arcar com qualquer despesa relativa a danos, desaparecimento, roubo ou furto dos equipamentos, materiais e ferramentas;</w:t>
      </w:r>
    </w:p>
    <w:p w:rsidR="000365C9" w:rsidRPr="006D1A85" w:rsidRDefault="000365C9"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Dar garantia de que toda a estrutura esteja montada e em perfeito funcionamento, com antecedência mínima de 24 (vinte e quatro) horas anterior </w:t>
      </w:r>
      <w:proofErr w:type="gramStart"/>
      <w:r w:rsidRPr="006D1A85">
        <w:rPr>
          <w:rFonts w:asciiTheme="minorHAnsi" w:hAnsiTheme="minorHAnsi" w:cstheme="minorHAnsi"/>
          <w:sz w:val="22"/>
          <w:szCs w:val="22"/>
        </w:rPr>
        <w:t>a</w:t>
      </w:r>
      <w:proofErr w:type="gramEnd"/>
      <w:r w:rsidRPr="006D1A85">
        <w:rPr>
          <w:rFonts w:asciiTheme="minorHAnsi" w:hAnsiTheme="minorHAnsi" w:cstheme="minorHAnsi"/>
          <w:sz w:val="22"/>
          <w:szCs w:val="22"/>
        </w:rPr>
        <w:t xml:space="preserve"> data de início do evento.</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Responsabilizar-se pelos vícios e danos decorrentes do objeto, de acordo com os artigos 12, 13 e 17 a 27, do Código de Defesa do Consumidor (Lei nº 8.078, de 1990);</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Substituir, reparar ou corrigir, às suas expensas, o</w:t>
      </w:r>
      <w:r w:rsidR="000365C9" w:rsidRPr="006D1A85">
        <w:rPr>
          <w:rFonts w:asciiTheme="minorHAnsi" w:hAnsiTheme="minorHAnsi" w:cstheme="minorHAnsi"/>
          <w:sz w:val="22"/>
          <w:szCs w:val="22"/>
        </w:rPr>
        <w:t>s equipamentos que porventura sofram avarias e não estejam em perfeito funcionamento</w:t>
      </w:r>
      <w:r w:rsidRPr="006D1A85">
        <w:rPr>
          <w:rFonts w:asciiTheme="minorHAnsi" w:hAnsiTheme="minorHAnsi" w:cstheme="minorHAnsi"/>
          <w:sz w:val="22"/>
          <w:szCs w:val="22"/>
        </w:rPr>
        <w:t>;</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Comunicar à Contratante, no prazo máximo de </w:t>
      </w:r>
      <w:r w:rsidR="000365C9" w:rsidRPr="006D1A85">
        <w:rPr>
          <w:rFonts w:asciiTheme="minorHAnsi" w:hAnsiTheme="minorHAnsi" w:cstheme="minorHAnsi"/>
          <w:sz w:val="22"/>
          <w:szCs w:val="22"/>
        </w:rPr>
        <w:t>48</w:t>
      </w:r>
      <w:r w:rsidRPr="006D1A85">
        <w:rPr>
          <w:rFonts w:asciiTheme="minorHAnsi" w:hAnsiTheme="minorHAnsi" w:cstheme="minorHAnsi"/>
          <w:sz w:val="22"/>
          <w:szCs w:val="22"/>
        </w:rPr>
        <w:t xml:space="preserve"> (</w:t>
      </w:r>
      <w:r w:rsidR="000365C9" w:rsidRPr="006D1A85">
        <w:rPr>
          <w:rFonts w:asciiTheme="minorHAnsi" w:hAnsiTheme="minorHAnsi" w:cstheme="minorHAnsi"/>
          <w:sz w:val="22"/>
          <w:szCs w:val="22"/>
        </w:rPr>
        <w:t>quarenta e oito</w:t>
      </w:r>
      <w:r w:rsidRPr="006D1A85">
        <w:rPr>
          <w:rFonts w:asciiTheme="minorHAnsi" w:hAnsiTheme="minorHAnsi" w:cstheme="minorHAnsi"/>
          <w:sz w:val="22"/>
          <w:szCs w:val="22"/>
        </w:rPr>
        <w:t>) horas que antecede a data d</w:t>
      </w:r>
      <w:r w:rsidR="000365C9" w:rsidRPr="006D1A85">
        <w:rPr>
          <w:rFonts w:asciiTheme="minorHAnsi" w:hAnsiTheme="minorHAnsi" w:cstheme="minorHAnsi"/>
          <w:sz w:val="22"/>
          <w:szCs w:val="22"/>
        </w:rPr>
        <w:t>e início da</w:t>
      </w:r>
      <w:r w:rsidR="00130D7B" w:rsidRPr="006D1A85">
        <w:rPr>
          <w:rFonts w:asciiTheme="minorHAnsi" w:hAnsiTheme="minorHAnsi" w:cstheme="minorHAnsi"/>
          <w:sz w:val="22"/>
          <w:szCs w:val="22"/>
        </w:rPr>
        <w:t xml:space="preserve"> </w:t>
      </w:r>
      <w:r w:rsidR="000365C9" w:rsidRPr="006D1A85">
        <w:rPr>
          <w:rFonts w:asciiTheme="minorHAnsi" w:hAnsiTheme="minorHAnsi" w:cstheme="minorHAnsi"/>
          <w:sz w:val="22"/>
          <w:szCs w:val="22"/>
        </w:rPr>
        <w:t>realização do evento</w:t>
      </w:r>
      <w:r w:rsidRPr="006D1A85">
        <w:rPr>
          <w:rFonts w:asciiTheme="minorHAnsi" w:hAnsiTheme="minorHAnsi" w:cstheme="minorHAnsi"/>
          <w:sz w:val="22"/>
          <w:szCs w:val="22"/>
        </w:rPr>
        <w:t>, os motivos que impossibilitem o cumprimento do prazo previsto, com a devida comprovação;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3E4494" w:rsidRPr="006D1A85" w:rsidRDefault="003E4494" w:rsidP="0042003E">
      <w:pPr>
        <w:numPr>
          <w:ilvl w:val="2"/>
          <w:numId w:val="9"/>
        </w:numPr>
        <w:spacing w:after="120"/>
        <w:ind w:left="1701" w:hanging="566"/>
        <w:jc w:val="both"/>
        <w:outlineLvl w:val="0"/>
        <w:rPr>
          <w:rFonts w:asciiTheme="minorHAnsi" w:hAnsiTheme="minorHAnsi" w:cstheme="minorHAnsi"/>
          <w:sz w:val="22"/>
          <w:szCs w:val="22"/>
        </w:rPr>
      </w:pPr>
      <w:r w:rsidRPr="006D1A85">
        <w:rPr>
          <w:rFonts w:asciiTheme="minorHAnsi" w:hAnsiTheme="minorHAnsi" w:cstheme="minorHAnsi"/>
          <w:sz w:val="22"/>
          <w:szCs w:val="22"/>
        </w:rPr>
        <w:t>Apresentar, quando solicitada, documentos que comprovem est</w:t>
      </w:r>
      <w:r w:rsidR="000365C9" w:rsidRPr="006D1A85">
        <w:rPr>
          <w:rFonts w:asciiTheme="minorHAnsi" w:hAnsiTheme="minorHAnsi" w:cstheme="minorHAnsi"/>
          <w:sz w:val="22"/>
          <w:szCs w:val="22"/>
        </w:rPr>
        <w:t>á</w:t>
      </w:r>
      <w:r w:rsidRPr="006D1A85">
        <w:rPr>
          <w:rFonts w:asciiTheme="minorHAnsi" w:hAnsiTheme="minorHAnsi" w:cstheme="minorHAnsi"/>
          <w:sz w:val="22"/>
          <w:szCs w:val="22"/>
        </w:rPr>
        <w:t xml:space="preserve"> cumprindo a legislação em vigor, quanto às obrigações assumidas, em especial encargos sociais, trabalhistas, previdenciários, tributários, fiscais e comerciais;</w:t>
      </w:r>
    </w:p>
    <w:p w:rsidR="003E4494" w:rsidRPr="006D1A85" w:rsidRDefault="003E4494" w:rsidP="0042003E">
      <w:pPr>
        <w:numPr>
          <w:ilvl w:val="2"/>
          <w:numId w:val="9"/>
        </w:numPr>
        <w:spacing w:after="120"/>
        <w:ind w:left="1701" w:hanging="567"/>
        <w:jc w:val="both"/>
        <w:outlineLvl w:val="0"/>
        <w:rPr>
          <w:rFonts w:asciiTheme="minorHAnsi" w:hAnsiTheme="minorHAnsi" w:cstheme="minorHAnsi"/>
          <w:sz w:val="22"/>
          <w:szCs w:val="22"/>
        </w:rPr>
      </w:pPr>
      <w:r w:rsidRPr="006D1A85">
        <w:rPr>
          <w:rFonts w:asciiTheme="minorHAnsi" w:hAnsiTheme="minorHAnsi" w:cstheme="minorHAnsi"/>
          <w:sz w:val="22"/>
          <w:szCs w:val="22"/>
        </w:rPr>
        <w:t>Manter em dia todas as suas obrigações com terceiros, inclusive as de cunho trabalhista, estendendo-se a responsabilidade pelos efeitos judiciais decorrentes desta contratação;</w:t>
      </w:r>
    </w:p>
    <w:p w:rsidR="003E4494" w:rsidRPr="006D1A85" w:rsidRDefault="003E4494" w:rsidP="0042003E">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Informar imediatamente à contratante, por escrito, quaisquer problemas ocorridos durante a execução dos serviços;</w:t>
      </w:r>
    </w:p>
    <w:p w:rsidR="003E4494" w:rsidRPr="006D1A85" w:rsidRDefault="003E4494" w:rsidP="0042003E">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Atender as solicitações da contratante de fornecimento de informações de dados sobre os serviços, dentro dos prazos estipulados;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 SUBCONTRATAÇÃO</w:t>
      </w:r>
    </w:p>
    <w:p w:rsidR="003E4494" w:rsidRPr="006D1A85" w:rsidRDefault="003E4494" w:rsidP="003E4494">
      <w:pPr>
        <w:numPr>
          <w:ilvl w:val="1"/>
          <w:numId w:val="9"/>
        </w:numPr>
        <w:spacing w:after="120" w:line="276" w:lineRule="auto"/>
        <w:ind w:left="1276" w:hanging="566"/>
        <w:jc w:val="both"/>
        <w:rPr>
          <w:rFonts w:asciiTheme="minorHAnsi" w:hAnsiTheme="minorHAnsi" w:cstheme="minorHAnsi"/>
          <w:sz w:val="22"/>
          <w:szCs w:val="22"/>
        </w:rPr>
      </w:pPr>
      <w:r w:rsidRPr="006D1A85">
        <w:rPr>
          <w:rFonts w:asciiTheme="minorHAnsi" w:hAnsiTheme="minorHAnsi" w:cstheme="minorHAnsi"/>
          <w:sz w:val="22"/>
          <w:szCs w:val="22"/>
        </w:rPr>
        <w:t>Não será admitida a subcontratação do objeto licitatório.</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ALTERAÇÃO SUBJETIVA</w:t>
      </w:r>
    </w:p>
    <w:p w:rsidR="003E4494" w:rsidRPr="006D1A85" w:rsidRDefault="003E4494" w:rsidP="003E4494">
      <w:pPr>
        <w:numPr>
          <w:ilvl w:val="1"/>
          <w:numId w:val="9"/>
        </w:numPr>
        <w:spacing w:after="24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D1A85" w:rsidRDefault="003E4494" w:rsidP="003E4494">
      <w:pPr>
        <w:numPr>
          <w:ilvl w:val="0"/>
          <w:numId w:val="9"/>
        </w:numPr>
        <w:spacing w:line="276" w:lineRule="auto"/>
        <w:jc w:val="both"/>
        <w:rPr>
          <w:rFonts w:asciiTheme="minorHAnsi" w:hAnsiTheme="minorHAnsi" w:cstheme="minorHAnsi"/>
          <w:b/>
          <w:sz w:val="22"/>
          <w:szCs w:val="22"/>
        </w:rPr>
      </w:pPr>
      <w:r w:rsidRPr="006D1A85">
        <w:rPr>
          <w:rFonts w:asciiTheme="minorHAnsi" w:hAnsiTheme="minorHAnsi" w:cstheme="minorHAnsi"/>
          <w:b/>
          <w:sz w:val="22"/>
          <w:szCs w:val="22"/>
        </w:rPr>
        <w:lastRenderedPageBreak/>
        <w:t>CONTROLE DA EXECUÇÃO</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Nos termos do art. 67 Lei nº 8.666, de 1993, será designado representante para acompanhar e fiscalizar </w:t>
      </w:r>
      <w:r w:rsidR="00820DA4" w:rsidRPr="006D1A85">
        <w:rPr>
          <w:rFonts w:asciiTheme="minorHAnsi" w:hAnsiTheme="minorHAnsi" w:cstheme="minorHAnsi"/>
          <w:sz w:val="22"/>
          <w:szCs w:val="22"/>
        </w:rPr>
        <w:t>a prestação dos serviços</w:t>
      </w:r>
      <w:r w:rsidRPr="006D1A85">
        <w:rPr>
          <w:rFonts w:asciiTheme="minorHAnsi" w:hAnsiTheme="minorHAnsi" w:cstheme="minorHAnsi"/>
          <w:sz w:val="22"/>
          <w:szCs w:val="22"/>
        </w:rPr>
        <w:t>, anotando em registro próprio todas as ocorrências relacionadas com a execução e determinando o que for necessário à regularização de falhas ou defeitos observados.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DAS SANÇÕES ADMINISTRATIVAS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Comete infração administrativa nos termos da Lei nº 8.666, de 1993 e da Lei nº 10.520, de 2002, a Contratada que: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Inexecutar total ou parcialmente qualquer das obrigações assumidas em decorrência da contratação;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Ensejar o retardamento da execução do objeto;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Fraudar na execução do contrato;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Comportar-se de modo inidôneo;</w:t>
      </w:r>
    </w:p>
    <w:p w:rsidR="003E4494" w:rsidRPr="006D1A85" w:rsidRDefault="003E4494" w:rsidP="003E4494">
      <w:pPr>
        <w:numPr>
          <w:ilvl w:val="2"/>
          <w:numId w:val="9"/>
        </w:numPr>
        <w:spacing w:after="120"/>
        <w:ind w:left="1843" w:hanging="709"/>
        <w:jc w:val="both"/>
        <w:outlineLvl w:val="0"/>
        <w:rPr>
          <w:rFonts w:asciiTheme="minorHAnsi" w:hAnsiTheme="minorHAnsi" w:cstheme="minorHAnsi"/>
          <w:sz w:val="22"/>
          <w:szCs w:val="22"/>
        </w:rPr>
      </w:pPr>
      <w:r w:rsidRPr="006D1A85">
        <w:rPr>
          <w:rFonts w:asciiTheme="minorHAnsi" w:hAnsiTheme="minorHAnsi" w:cstheme="minorHAnsi"/>
          <w:sz w:val="22"/>
          <w:szCs w:val="22"/>
        </w:rPr>
        <w:t>Cometer fraude fiscal;</w:t>
      </w:r>
    </w:p>
    <w:p w:rsidR="003E4494" w:rsidRPr="006D1A85" w:rsidRDefault="003E4494" w:rsidP="003E4494">
      <w:pPr>
        <w:numPr>
          <w:ilvl w:val="2"/>
          <w:numId w:val="9"/>
        </w:numPr>
        <w:spacing w:after="120"/>
        <w:ind w:left="1843" w:hanging="709"/>
        <w:jc w:val="both"/>
        <w:outlineLvl w:val="0"/>
        <w:rPr>
          <w:rFonts w:asciiTheme="minorHAnsi" w:hAnsiTheme="minorHAnsi" w:cstheme="minorHAnsi"/>
          <w:sz w:val="22"/>
          <w:szCs w:val="22"/>
        </w:rPr>
      </w:pPr>
      <w:r w:rsidRPr="006D1A85">
        <w:rPr>
          <w:rFonts w:asciiTheme="minorHAnsi" w:hAnsiTheme="minorHAnsi" w:cstheme="minorHAnsi"/>
          <w:sz w:val="22"/>
          <w:szCs w:val="22"/>
        </w:rPr>
        <w:t>Não mantiver a proposta.</w:t>
      </w:r>
    </w:p>
    <w:p w:rsidR="003E4494" w:rsidRPr="006D1A85" w:rsidRDefault="003E4494" w:rsidP="003E4494">
      <w:pPr>
        <w:numPr>
          <w:ilvl w:val="1"/>
          <w:numId w:val="9"/>
        </w:numPr>
        <w:spacing w:after="120"/>
        <w:ind w:right="-15" w:hanging="566"/>
        <w:jc w:val="both"/>
        <w:rPr>
          <w:rFonts w:asciiTheme="minorHAnsi" w:hAnsiTheme="minorHAnsi" w:cstheme="minorHAnsi"/>
          <w:sz w:val="22"/>
          <w:szCs w:val="22"/>
        </w:rPr>
      </w:pPr>
      <w:r w:rsidRPr="006D1A85">
        <w:rPr>
          <w:rFonts w:asciiTheme="minorHAnsi" w:hAnsiTheme="minorHAnsi" w:cstheme="minorHAnsi"/>
          <w:sz w:val="22"/>
          <w:szCs w:val="22"/>
        </w:rPr>
        <w:t>A Contratada que cometer qualquer das infrações discriminadas no subitem acima ficará sujeita, sem prejuízo da responsabilidade civil e criminal, às seguintes sanções: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Advertência por faltas leves, assim entendidas aquelas que não acarretem prejuízos significativos para a Contratante;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Multa moratória de 0,33% (trinta e três centésimos por cento) por dia de atraso injustificado sobre o valor da parcela inadimplida, até o limite de 30 (trinta) dias;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Multa compensatória de até 10% (dez por cento) sobre o valor total do contrato, no caso de inexecução total do objeto;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Em caso de inexecução parcial, a multa compensatória, no mesmo percentual do subitem acima, será aplicada de forma proporcional à obrigação inadimplida;</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Suspensão de licitar e impedimento de contratar com a Administração, pelo prazo de até dois anos; </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 xml:space="preserve">Impedimento de licitar e contratar com o Município com o </w:t>
      </w:r>
      <w:r w:rsidR="00CF1FE4" w:rsidRPr="006D1A85">
        <w:rPr>
          <w:rFonts w:asciiTheme="minorHAnsi" w:hAnsiTheme="minorHAnsi" w:cstheme="minorHAnsi"/>
          <w:sz w:val="22"/>
          <w:szCs w:val="22"/>
        </w:rPr>
        <w:t>consequente</w:t>
      </w:r>
      <w:r w:rsidRPr="006D1A85">
        <w:rPr>
          <w:rFonts w:asciiTheme="minorHAnsi" w:hAnsiTheme="minorHAnsi" w:cstheme="minorHAnsi"/>
          <w:sz w:val="22"/>
          <w:szCs w:val="22"/>
        </w:rPr>
        <w:t xml:space="preserve"> descredenciamento no Cadastro de Fornecedores, pelo prazo de até cinco anos;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Também </w:t>
      </w:r>
      <w:proofErr w:type="gramStart"/>
      <w:r w:rsidRPr="006D1A85">
        <w:rPr>
          <w:rFonts w:asciiTheme="minorHAnsi" w:hAnsiTheme="minorHAnsi" w:cstheme="minorHAnsi"/>
          <w:sz w:val="22"/>
          <w:szCs w:val="22"/>
        </w:rPr>
        <w:t>ficam</w:t>
      </w:r>
      <w:proofErr w:type="gramEnd"/>
      <w:r w:rsidRPr="006D1A85">
        <w:rPr>
          <w:rFonts w:asciiTheme="minorHAnsi" w:hAnsiTheme="minorHAnsi" w:cstheme="minorHAnsi"/>
          <w:sz w:val="22"/>
          <w:szCs w:val="22"/>
        </w:rPr>
        <w:t xml:space="preserve"> sujeitas às penalidades do art. 87, III e IV da Lei nº 8.666, de 1993, a Contratada que:</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lastRenderedPageBreak/>
        <w:t>Tenha sofrido condenação definitiva por praticar, por meio dolosos, fraude fiscal no recolhimento de quaisquer tributos;</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Tenha praticado atos ilícitos visando a frustrar os objetivos da licitação;</w:t>
      </w:r>
    </w:p>
    <w:p w:rsidR="003E4494" w:rsidRPr="006D1A85" w:rsidRDefault="003E4494" w:rsidP="003E4494">
      <w:pPr>
        <w:numPr>
          <w:ilvl w:val="2"/>
          <w:numId w:val="9"/>
        </w:numPr>
        <w:spacing w:after="120"/>
        <w:ind w:left="1843" w:hanging="708"/>
        <w:jc w:val="both"/>
        <w:outlineLvl w:val="0"/>
        <w:rPr>
          <w:rFonts w:asciiTheme="minorHAnsi" w:hAnsiTheme="minorHAnsi" w:cstheme="minorHAnsi"/>
          <w:sz w:val="22"/>
          <w:szCs w:val="22"/>
        </w:rPr>
      </w:pPr>
      <w:r w:rsidRPr="006D1A85">
        <w:rPr>
          <w:rFonts w:asciiTheme="minorHAnsi" w:hAnsiTheme="minorHAnsi" w:cstheme="minorHAnsi"/>
          <w:sz w:val="22"/>
          <w:szCs w:val="22"/>
        </w:rPr>
        <w:t>Demonstre não possuir idoneidade para contratar com a Administração em virtude de atos ilícitos praticados.</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E4494" w:rsidRPr="006D1A85" w:rsidRDefault="003E4494" w:rsidP="003E4494">
      <w:pPr>
        <w:numPr>
          <w:ilvl w:val="1"/>
          <w:numId w:val="9"/>
        </w:numPr>
        <w:spacing w:after="120"/>
        <w:ind w:left="1276" w:right="-15" w:hanging="567"/>
        <w:jc w:val="both"/>
        <w:rPr>
          <w:rFonts w:asciiTheme="minorHAnsi" w:hAnsiTheme="minorHAnsi" w:cstheme="minorHAnsi"/>
          <w:sz w:val="22"/>
          <w:szCs w:val="22"/>
        </w:rPr>
      </w:pPr>
      <w:r w:rsidRPr="006D1A8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As penalidades serão obrigatoriamente registradas no Cadastro de Fornecedores do Município.</w:t>
      </w: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DA DOTAÇÃO ORÇAMENTÁRIA</w:t>
      </w:r>
    </w:p>
    <w:p w:rsidR="003E4494" w:rsidRPr="006D1A85" w:rsidRDefault="003E4494" w:rsidP="003E4494">
      <w:pPr>
        <w:numPr>
          <w:ilvl w:val="1"/>
          <w:numId w:val="9"/>
        </w:numPr>
        <w:ind w:left="1276" w:hanging="566"/>
        <w:jc w:val="both"/>
        <w:rPr>
          <w:rFonts w:asciiTheme="minorHAnsi" w:hAnsiTheme="minorHAnsi" w:cstheme="minorHAnsi"/>
          <w:sz w:val="22"/>
          <w:szCs w:val="22"/>
        </w:rPr>
      </w:pPr>
      <w:r w:rsidRPr="006D1A85">
        <w:rPr>
          <w:rFonts w:asciiTheme="minorHAnsi" w:hAnsiTheme="minorHAnsi" w:cstheme="minorHAnsi"/>
          <w:sz w:val="22"/>
          <w:szCs w:val="22"/>
        </w:rPr>
        <w:t>As despesas decorrentes da presente contratação correrão à conta de recursos específicos consignados no Orçamento do Município deste exercício, na dotação abaixo discriminada:</w:t>
      </w:r>
    </w:p>
    <w:p w:rsidR="003E4494" w:rsidRPr="006D1A85" w:rsidRDefault="003E4494" w:rsidP="003E4494">
      <w:pPr>
        <w:ind w:left="1276"/>
        <w:jc w:val="both"/>
        <w:rPr>
          <w:rFonts w:asciiTheme="minorHAnsi" w:hAnsiTheme="minorHAnsi" w:cstheme="minorHAnsi"/>
          <w:sz w:val="22"/>
          <w:szCs w:val="22"/>
        </w:rPr>
      </w:pPr>
    </w:p>
    <w:p w:rsidR="00A82DFE" w:rsidRPr="006D1A85" w:rsidRDefault="00A82DFE" w:rsidP="00A82DFE">
      <w:pPr>
        <w:ind w:firstLine="284"/>
        <w:jc w:val="center"/>
        <w:rPr>
          <w:rFonts w:asciiTheme="minorHAnsi" w:hAnsiTheme="minorHAnsi" w:cstheme="minorHAnsi"/>
          <w:sz w:val="22"/>
          <w:szCs w:val="22"/>
        </w:rPr>
      </w:pPr>
      <w:r w:rsidRPr="00A82DFE">
        <w:rPr>
          <w:rFonts w:asciiTheme="minorHAnsi" w:hAnsiTheme="minorHAnsi" w:cstheme="minorHAnsi"/>
          <w:sz w:val="22"/>
          <w:szCs w:val="22"/>
        </w:rPr>
        <w:t xml:space="preserve">2.03.05.13.392.0123.2.0212 – Manutenção Desp. Festividades </w:t>
      </w:r>
      <w:r>
        <w:rPr>
          <w:rFonts w:asciiTheme="minorHAnsi" w:hAnsiTheme="minorHAnsi" w:cstheme="minorHAnsi"/>
          <w:sz w:val="22"/>
          <w:szCs w:val="22"/>
        </w:rPr>
        <w:t>Culturais.</w:t>
      </w:r>
    </w:p>
    <w:p w:rsidR="00A82DFE" w:rsidRDefault="00A82DFE" w:rsidP="00A82DFE">
      <w:pPr>
        <w:jc w:val="center"/>
        <w:rPr>
          <w:rFonts w:asciiTheme="minorHAnsi" w:hAnsiTheme="minorHAnsi" w:cstheme="minorHAnsi"/>
          <w:sz w:val="22"/>
          <w:szCs w:val="22"/>
        </w:rPr>
      </w:pPr>
      <w:r w:rsidRPr="00A82DFE">
        <w:rPr>
          <w:rFonts w:asciiTheme="minorHAnsi" w:hAnsiTheme="minorHAnsi" w:cstheme="minorHAnsi"/>
          <w:sz w:val="22"/>
          <w:szCs w:val="22"/>
        </w:rPr>
        <w:t>3.3.90.39.00</w:t>
      </w:r>
      <w:r>
        <w:rPr>
          <w:rFonts w:asciiTheme="minorHAnsi" w:hAnsiTheme="minorHAnsi" w:cstheme="minorHAnsi"/>
          <w:sz w:val="22"/>
          <w:szCs w:val="22"/>
        </w:rPr>
        <w:t xml:space="preserve"> – </w:t>
      </w:r>
      <w:proofErr w:type="gramStart"/>
      <w:r>
        <w:rPr>
          <w:rFonts w:asciiTheme="minorHAnsi" w:hAnsiTheme="minorHAnsi" w:cstheme="minorHAnsi"/>
          <w:sz w:val="22"/>
          <w:szCs w:val="22"/>
        </w:rPr>
        <w:t>Serviço de Terceiro Pessoa Jurídica</w:t>
      </w:r>
      <w:proofErr w:type="gramEnd"/>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numPr>
          <w:ilvl w:val="0"/>
          <w:numId w:val="9"/>
        </w:numPr>
        <w:spacing w:line="276"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 xml:space="preserve">DISPOSIÇÕES GERAIS </w:t>
      </w:r>
    </w:p>
    <w:p w:rsidR="003E4494" w:rsidRPr="006D1A85" w:rsidRDefault="00130D7B"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Os casos de inexecução, erro de execução do objeto deste edital, execução imperfeita, atraso injustificado e inadimplemento contratual sujeitarão</w:t>
      </w:r>
      <w:r w:rsidR="003E4494" w:rsidRPr="006D1A85">
        <w:rPr>
          <w:rFonts w:asciiTheme="minorHAnsi" w:hAnsiTheme="minorHAnsi" w:cstheme="minorHAnsi"/>
          <w:sz w:val="22"/>
          <w:szCs w:val="22"/>
        </w:rPr>
        <w:t xml:space="preserve"> o proponente contratado às penalidades previstas no art. 87 da Lei 8.666/93.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A autoridade competente adjudicará o objeto licitado ao vencedor do certame e homologará o resultado da licitação, convocando o adjudicatório e assinar o contrato dentro do prazo de no máximo 05 (cinco) dias úteis, a contar da data em que o mesmo for convocado para </w:t>
      </w:r>
      <w:r w:rsidR="00130D7B" w:rsidRPr="006D1A85">
        <w:rPr>
          <w:rFonts w:asciiTheme="minorHAnsi" w:hAnsiTheme="minorHAnsi" w:cstheme="minorHAnsi"/>
          <w:sz w:val="22"/>
          <w:szCs w:val="22"/>
        </w:rPr>
        <w:t>fazê-lo</w:t>
      </w:r>
      <w:r w:rsidRPr="006D1A85">
        <w:rPr>
          <w:rFonts w:asciiTheme="minorHAnsi" w:hAnsiTheme="minorHAnsi" w:cstheme="minorHAnsi"/>
          <w:sz w:val="22"/>
          <w:szCs w:val="22"/>
        </w:rPr>
        <w:t xml:space="preserve"> junto ao Município.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3E4494" w:rsidRPr="006D1A85" w:rsidRDefault="003E4494" w:rsidP="003E4494">
      <w:pPr>
        <w:numPr>
          <w:ilvl w:val="1"/>
          <w:numId w:val="9"/>
        </w:numPr>
        <w:spacing w:after="120"/>
        <w:ind w:left="1276" w:right="-15" w:hanging="566"/>
        <w:jc w:val="both"/>
        <w:rPr>
          <w:rFonts w:asciiTheme="minorHAnsi" w:hAnsiTheme="minorHAnsi" w:cstheme="minorHAnsi"/>
          <w:sz w:val="22"/>
          <w:szCs w:val="22"/>
        </w:rPr>
      </w:pPr>
      <w:r w:rsidRPr="006D1A85">
        <w:rPr>
          <w:rFonts w:asciiTheme="minorHAnsi" w:hAnsiTheme="minorHAnsi" w:cstheme="minorHAnsi"/>
          <w:sz w:val="22"/>
          <w:szCs w:val="22"/>
        </w:rPr>
        <w:t xml:space="preserve">O contrato </w:t>
      </w:r>
      <w:r w:rsidR="00C72779" w:rsidRPr="006D1A85">
        <w:rPr>
          <w:rFonts w:asciiTheme="minorHAnsi" w:hAnsiTheme="minorHAnsi" w:cstheme="minorHAnsi"/>
          <w:sz w:val="22"/>
          <w:szCs w:val="22"/>
        </w:rPr>
        <w:t xml:space="preserve">terá vigência até </w:t>
      </w:r>
      <w:r w:rsidR="00D51E56">
        <w:rPr>
          <w:rFonts w:asciiTheme="minorHAnsi" w:hAnsiTheme="minorHAnsi" w:cstheme="minorHAnsi"/>
          <w:sz w:val="22"/>
          <w:szCs w:val="22"/>
        </w:rPr>
        <w:t>23</w:t>
      </w:r>
      <w:r w:rsidR="00C72779" w:rsidRPr="006D1A85">
        <w:rPr>
          <w:rFonts w:asciiTheme="minorHAnsi" w:hAnsiTheme="minorHAnsi" w:cstheme="minorHAnsi"/>
          <w:sz w:val="22"/>
          <w:szCs w:val="22"/>
        </w:rPr>
        <w:t xml:space="preserve"> de </w:t>
      </w:r>
      <w:r w:rsidR="00D51E56">
        <w:rPr>
          <w:rFonts w:asciiTheme="minorHAnsi" w:hAnsiTheme="minorHAnsi" w:cstheme="minorHAnsi"/>
          <w:sz w:val="22"/>
          <w:szCs w:val="22"/>
        </w:rPr>
        <w:t>junho</w:t>
      </w:r>
      <w:r w:rsidR="00C72779" w:rsidRPr="006D1A85">
        <w:rPr>
          <w:rFonts w:asciiTheme="minorHAnsi" w:hAnsiTheme="minorHAnsi" w:cstheme="minorHAnsi"/>
          <w:sz w:val="22"/>
          <w:szCs w:val="22"/>
        </w:rPr>
        <w:t xml:space="preserve"> de 20</w:t>
      </w:r>
      <w:r w:rsidR="00CF1FE4">
        <w:rPr>
          <w:rFonts w:asciiTheme="minorHAnsi" w:hAnsiTheme="minorHAnsi" w:cstheme="minorHAnsi"/>
          <w:sz w:val="22"/>
          <w:szCs w:val="22"/>
        </w:rPr>
        <w:t>20</w:t>
      </w:r>
      <w:r w:rsidRPr="006D1A85">
        <w:rPr>
          <w:rFonts w:asciiTheme="minorHAnsi" w:hAnsiTheme="minorHAnsi" w:cstheme="minorHAnsi"/>
          <w:sz w:val="22"/>
          <w:szCs w:val="22"/>
        </w:rPr>
        <w:t xml:space="preserve">. </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spacing w:after="120"/>
        <w:ind w:right="-15"/>
        <w:jc w:val="center"/>
        <w:rPr>
          <w:rFonts w:asciiTheme="minorHAnsi" w:hAnsiTheme="minorHAnsi" w:cstheme="minorHAnsi"/>
          <w:sz w:val="22"/>
          <w:szCs w:val="22"/>
        </w:rPr>
      </w:pPr>
      <w:r w:rsidRPr="006D1A85">
        <w:rPr>
          <w:rFonts w:asciiTheme="minorHAnsi" w:hAnsiTheme="minorHAnsi" w:cstheme="minorHAnsi"/>
          <w:sz w:val="22"/>
          <w:szCs w:val="22"/>
        </w:rPr>
        <w:t xml:space="preserve">Município de Santana do Garambéu, </w:t>
      </w:r>
      <w:r w:rsidR="00D51E56">
        <w:rPr>
          <w:rFonts w:asciiTheme="minorHAnsi" w:hAnsiTheme="minorHAnsi" w:cstheme="minorHAnsi"/>
          <w:sz w:val="22"/>
          <w:szCs w:val="22"/>
        </w:rPr>
        <w:t>09</w:t>
      </w:r>
      <w:r w:rsidRPr="006D1A85">
        <w:rPr>
          <w:rFonts w:asciiTheme="minorHAnsi" w:hAnsiTheme="minorHAnsi" w:cstheme="minorHAnsi"/>
          <w:sz w:val="22"/>
          <w:szCs w:val="22"/>
        </w:rPr>
        <w:t xml:space="preserve"> de </w:t>
      </w:r>
      <w:r w:rsidR="00D51E56">
        <w:rPr>
          <w:rFonts w:asciiTheme="minorHAnsi" w:hAnsiTheme="minorHAnsi" w:cstheme="minorHAnsi"/>
          <w:sz w:val="22"/>
          <w:szCs w:val="22"/>
        </w:rPr>
        <w:t>março</w:t>
      </w:r>
      <w:r w:rsidRPr="006D1A85">
        <w:rPr>
          <w:rFonts w:asciiTheme="minorHAnsi" w:hAnsiTheme="minorHAnsi" w:cstheme="minorHAnsi"/>
          <w:sz w:val="22"/>
          <w:szCs w:val="22"/>
        </w:rPr>
        <w:t xml:space="preserve"> de 20</w:t>
      </w:r>
      <w:r w:rsidR="00D51E56">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130D7B" w:rsidRPr="006D1A85" w:rsidRDefault="00130D7B"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Ricardo Mauricio Rodrigues Miranda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Pregoeiro</w:t>
      </w:r>
    </w:p>
    <w:p w:rsidR="003E4494" w:rsidRPr="006D1A85" w:rsidRDefault="003E4494" w:rsidP="003E4494">
      <w:pPr>
        <w:jc w:val="center"/>
        <w:rPr>
          <w:rFonts w:asciiTheme="minorHAnsi" w:hAnsiTheme="minorHAnsi" w:cstheme="minorHAnsi"/>
          <w:b/>
          <w:i/>
          <w:sz w:val="22"/>
          <w:szCs w:val="22"/>
        </w:rPr>
      </w:pPr>
    </w:p>
    <w:p w:rsidR="003E4494" w:rsidRDefault="003E4494" w:rsidP="003E4494">
      <w:pPr>
        <w:jc w:val="center"/>
        <w:rPr>
          <w:rFonts w:asciiTheme="minorHAnsi" w:hAnsiTheme="minorHAnsi" w:cstheme="minorHAnsi"/>
          <w:b/>
          <w:i/>
          <w:sz w:val="22"/>
          <w:szCs w:val="22"/>
        </w:rPr>
      </w:pPr>
    </w:p>
    <w:p w:rsidR="00CF1FE4" w:rsidRDefault="00CF1FE4" w:rsidP="003E4494">
      <w:pPr>
        <w:jc w:val="center"/>
        <w:rPr>
          <w:rFonts w:asciiTheme="minorHAnsi" w:hAnsiTheme="minorHAnsi" w:cstheme="minorHAnsi"/>
          <w:b/>
          <w:i/>
          <w:sz w:val="22"/>
          <w:szCs w:val="22"/>
        </w:rPr>
      </w:pPr>
    </w:p>
    <w:p w:rsidR="00CF1FE4" w:rsidRDefault="00CF1FE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spacing w:after="360"/>
        <w:jc w:val="both"/>
        <w:rPr>
          <w:rFonts w:asciiTheme="minorHAnsi" w:hAnsiTheme="minorHAnsi" w:cstheme="minorHAnsi"/>
          <w:b/>
          <w:sz w:val="22"/>
          <w:szCs w:val="22"/>
        </w:rPr>
      </w:pPr>
      <w:r w:rsidRPr="006D1A85">
        <w:rPr>
          <w:rFonts w:asciiTheme="minorHAnsi" w:hAnsiTheme="minorHAnsi" w:cstheme="minorHAnsi"/>
          <w:b/>
          <w:sz w:val="22"/>
          <w:szCs w:val="22"/>
        </w:rPr>
        <w:t>DESPACHO DE APROVAÇÃO DO TERMO DE REFERÊNCIA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autoSpaceDE w:val="0"/>
        <w:autoSpaceDN w:val="0"/>
        <w:adjustRightInd w:val="0"/>
        <w:spacing w:line="360" w:lineRule="auto"/>
        <w:ind w:firstLine="1134"/>
        <w:jc w:val="both"/>
        <w:rPr>
          <w:rFonts w:asciiTheme="minorHAnsi" w:hAnsiTheme="minorHAnsi" w:cstheme="minorHAnsi"/>
          <w:b/>
          <w:sz w:val="22"/>
          <w:szCs w:val="22"/>
        </w:rPr>
      </w:pPr>
      <w:r w:rsidRPr="006D1A85">
        <w:rPr>
          <w:rFonts w:asciiTheme="minorHAnsi" w:eastAsia="Calibri" w:hAnsiTheme="minorHAnsi" w:cstheme="minorHAnsi"/>
          <w:color w:val="000000"/>
          <w:sz w:val="22"/>
          <w:szCs w:val="22"/>
        </w:rPr>
        <w:t xml:space="preserve">À vista das informações contidas nestes autos e com observância às normas vigentes, </w:t>
      </w:r>
      <w:r w:rsidRPr="006D1A85">
        <w:rPr>
          <w:rFonts w:asciiTheme="minorHAnsi" w:eastAsia="Calibri" w:hAnsiTheme="minorHAnsi" w:cstheme="minorHAnsi"/>
          <w:b/>
          <w:bCs/>
          <w:color w:val="000000"/>
          <w:sz w:val="22"/>
          <w:szCs w:val="22"/>
        </w:rPr>
        <w:t xml:space="preserve">APROVO </w:t>
      </w:r>
      <w:r w:rsidRPr="006D1A85">
        <w:rPr>
          <w:rFonts w:asciiTheme="minorHAnsi" w:eastAsia="Calibri" w:hAnsiTheme="minorHAnsi" w:cstheme="minorHAnsi"/>
          <w:color w:val="000000"/>
          <w:sz w:val="22"/>
          <w:szCs w:val="22"/>
        </w:rPr>
        <w:t xml:space="preserve">o presente Termo de Referência, nos termos do art. 7º, § 2º, inciso I, da Lei nº. 8.666, de 1993, </w:t>
      </w:r>
      <w:r w:rsidRPr="006D1A85">
        <w:rPr>
          <w:rFonts w:asciiTheme="minorHAnsi" w:eastAsia="Calibri" w:hAnsiTheme="minorHAnsi" w:cstheme="minorHAnsi"/>
          <w:b/>
          <w:bCs/>
          <w:color w:val="000000"/>
          <w:sz w:val="22"/>
          <w:szCs w:val="22"/>
        </w:rPr>
        <w:t xml:space="preserve">AUTORIZO </w:t>
      </w:r>
      <w:r w:rsidRPr="006D1A85">
        <w:rPr>
          <w:rFonts w:asciiTheme="minorHAnsi" w:eastAsia="Calibri" w:hAnsiTheme="minorHAnsi" w:cstheme="minorHAnsi"/>
          <w:color w:val="000000"/>
          <w:sz w:val="22"/>
          <w:szCs w:val="22"/>
        </w:rPr>
        <w:t>os demais procedimentos visando à realização do procedimento licitatório.</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jc w:val="center"/>
        <w:rPr>
          <w:rFonts w:asciiTheme="minorHAnsi" w:hAnsiTheme="minorHAnsi" w:cstheme="minorHAnsi"/>
          <w:sz w:val="22"/>
          <w:szCs w:val="22"/>
        </w:rPr>
      </w:pPr>
      <w:r w:rsidRPr="006D1A85">
        <w:rPr>
          <w:rFonts w:asciiTheme="minorHAnsi" w:hAnsiTheme="minorHAnsi" w:cstheme="minorHAnsi"/>
          <w:sz w:val="22"/>
          <w:szCs w:val="22"/>
        </w:rPr>
        <w:t xml:space="preserve">Santana do Garambéu/MG, </w:t>
      </w:r>
      <w:r w:rsidR="00D51E56">
        <w:rPr>
          <w:rFonts w:asciiTheme="minorHAnsi" w:hAnsiTheme="minorHAnsi" w:cstheme="minorHAnsi"/>
          <w:sz w:val="22"/>
          <w:szCs w:val="22"/>
        </w:rPr>
        <w:t>09</w:t>
      </w:r>
      <w:r w:rsidRPr="006D1A85">
        <w:rPr>
          <w:rFonts w:asciiTheme="minorHAnsi" w:hAnsiTheme="minorHAnsi" w:cstheme="minorHAnsi"/>
          <w:sz w:val="22"/>
          <w:szCs w:val="22"/>
        </w:rPr>
        <w:t xml:space="preserve"> de </w:t>
      </w:r>
      <w:r w:rsidR="00D51E56">
        <w:rPr>
          <w:rFonts w:asciiTheme="minorHAnsi" w:hAnsiTheme="minorHAnsi" w:cstheme="minorHAnsi"/>
          <w:sz w:val="22"/>
          <w:szCs w:val="22"/>
        </w:rPr>
        <w:t>março</w:t>
      </w:r>
      <w:r w:rsidRPr="006D1A85">
        <w:rPr>
          <w:rFonts w:asciiTheme="minorHAnsi" w:hAnsiTheme="minorHAnsi" w:cstheme="minorHAnsi"/>
          <w:sz w:val="22"/>
          <w:szCs w:val="22"/>
        </w:rPr>
        <w:t xml:space="preserve"> de 20</w:t>
      </w:r>
      <w:r w:rsidR="00D51E56">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sz w:val="22"/>
          <w:szCs w:val="22"/>
        </w:rPr>
      </w:pPr>
    </w:p>
    <w:p w:rsidR="003E4494" w:rsidRPr="006D1A85" w:rsidRDefault="003E4494" w:rsidP="003E4494">
      <w:pPr>
        <w:jc w:val="center"/>
        <w:rPr>
          <w:rFonts w:asciiTheme="minorHAnsi" w:hAnsiTheme="minorHAnsi" w:cstheme="minorHAnsi"/>
          <w:b/>
          <w:sz w:val="22"/>
          <w:szCs w:val="22"/>
        </w:rPr>
      </w:pPr>
      <w:r w:rsidRPr="006D1A85">
        <w:rPr>
          <w:rFonts w:asciiTheme="minorHAnsi" w:hAnsiTheme="minorHAnsi" w:cstheme="minorHAnsi"/>
          <w:b/>
          <w:sz w:val="22"/>
          <w:szCs w:val="22"/>
        </w:rPr>
        <w:t>Adailton Fonseca da Cunha</w:t>
      </w:r>
    </w:p>
    <w:p w:rsidR="003E4494" w:rsidRPr="006D1A85" w:rsidRDefault="003E4494" w:rsidP="003E4494">
      <w:pPr>
        <w:jc w:val="center"/>
        <w:rPr>
          <w:rFonts w:asciiTheme="minorHAnsi" w:hAnsiTheme="minorHAnsi" w:cstheme="minorHAnsi"/>
          <w:b/>
          <w:i/>
          <w:sz w:val="22"/>
          <w:szCs w:val="22"/>
        </w:rPr>
      </w:pPr>
      <w:r w:rsidRPr="006D1A85">
        <w:rPr>
          <w:rFonts w:asciiTheme="minorHAnsi" w:hAnsiTheme="minorHAnsi" w:cstheme="minorHAnsi"/>
          <w:b/>
          <w:i/>
          <w:sz w:val="22"/>
          <w:szCs w:val="22"/>
        </w:rPr>
        <w:t>Prefeito Municipal</w:t>
      </w: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Default="003E4494" w:rsidP="003E4494">
      <w:pPr>
        <w:jc w:val="center"/>
        <w:rPr>
          <w:rFonts w:asciiTheme="minorHAnsi" w:hAnsiTheme="minorHAnsi" w:cstheme="minorHAnsi"/>
          <w:b/>
          <w:i/>
          <w:sz w:val="22"/>
          <w:szCs w:val="22"/>
        </w:rPr>
      </w:pPr>
    </w:p>
    <w:p w:rsidR="00E16166" w:rsidRPr="006D1A85" w:rsidRDefault="00E16166"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3E4494" w:rsidRPr="006D1A85" w:rsidRDefault="003E4494" w:rsidP="003E4494">
      <w:pPr>
        <w:jc w:val="center"/>
        <w:rPr>
          <w:rFonts w:asciiTheme="minorHAnsi" w:hAnsiTheme="minorHAnsi" w:cstheme="minorHAnsi"/>
          <w:b/>
          <w:i/>
          <w:sz w:val="22"/>
          <w:szCs w:val="22"/>
        </w:rPr>
      </w:pPr>
    </w:p>
    <w:p w:rsidR="00C72779" w:rsidRPr="006D1A85" w:rsidRDefault="00C72779" w:rsidP="003E4494">
      <w:pPr>
        <w:jc w:val="center"/>
        <w:rPr>
          <w:rFonts w:asciiTheme="minorHAnsi" w:hAnsiTheme="minorHAnsi" w:cstheme="minorHAnsi"/>
          <w:b/>
          <w:i/>
          <w:sz w:val="22"/>
          <w:szCs w:val="22"/>
        </w:rPr>
      </w:pPr>
    </w:p>
    <w:p w:rsidR="00C72779" w:rsidRPr="006D1A85" w:rsidRDefault="00C72779" w:rsidP="003E4494">
      <w:pPr>
        <w:jc w:val="center"/>
        <w:rPr>
          <w:rFonts w:asciiTheme="minorHAnsi" w:hAnsiTheme="minorHAnsi" w:cstheme="minorHAnsi"/>
          <w:b/>
          <w:i/>
          <w:sz w:val="22"/>
          <w:szCs w:val="22"/>
        </w:rPr>
      </w:pPr>
    </w:p>
    <w:p w:rsidR="003E4494" w:rsidRPr="006D1A85" w:rsidRDefault="003E4494" w:rsidP="003E4494">
      <w:pPr>
        <w:tabs>
          <w:tab w:val="left" w:pos="6150"/>
        </w:tabs>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II</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DECLARAÇÃO DE HABILITAÇÃO</w:t>
      </w:r>
    </w:p>
    <w:p w:rsidR="003E4494" w:rsidRPr="006D1A85" w:rsidRDefault="003E4494" w:rsidP="003E4494">
      <w:pPr>
        <w:spacing w:after="360"/>
        <w:jc w:val="both"/>
        <w:rPr>
          <w:rFonts w:asciiTheme="minorHAnsi" w:hAnsiTheme="minorHAnsi" w:cstheme="minorHAnsi"/>
          <w:sz w:val="22"/>
          <w:szCs w:val="22"/>
        </w:rPr>
      </w:pPr>
    </w:p>
    <w:p w:rsidR="003E4494" w:rsidRPr="006D1A85" w:rsidRDefault="003E4494" w:rsidP="003E4494">
      <w:pPr>
        <w:spacing w:after="36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w:t>
      </w:r>
      <w:r w:rsidR="00130D7B" w:rsidRPr="006D1A85">
        <w:rPr>
          <w:rFonts w:asciiTheme="minorHAnsi" w:hAnsiTheme="minorHAnsi" w:cstheme="minorHAnsi"/>
          <w:sz w:val="22"/>
          <w:szCs w:val="22"/>
        </w:rPr>
        <w:t xml:space="preserve"> </w:t>
      </w:r>
      <w:r w:rsidR="0079440C" w:rsidRPr="006D1A85">
        <w:rPr>
          <w:rFonts w:asciiTheme="minorHAnsi" w:hAnsiTheme="minorHAnsi" w:cstheme="minorHAnsi"/>
          <w:sz w:val="22"/>
          <w:szCs w:val="22"/>
        </w:rPr>
        <w:t>0</w:t>
      </w:r>
      <w:r w:rsidR="003F71D9">
        <w:rPr>
          <w:rFonts w:asciiTheme="minorHAnsi" w:hAnsiTheme="minorHAnsi" w:cstheme="minorHAnsi"/>
          <w:sz w:val="22"/>
          <w:szCs w:val="22"/>
        </w:rPr>
        <w:t>08</w:t>
      </w:r>
      <w:r w:rsidRPr="006D1A85">
        <w:rPr>
          <w:rFonts w:asciiTheme="minorHAnsi" w:hAnsiTheme="minorHAnsi" w:cstheme="minorHAnsi"/>
          <w:sz w:val="22"/>
          <w:szCs w:val="22"/>
        </w:rPr>
        <w:t>/20</w:t>
      </w:r>
      <w:r w:rsidR="003F71D9">
        <w:rPr>
          <w:rFonts w:asciiTheme="minorHAnsi" w:hAnsiTheme="minorHAnsi" w:cstheme="minorHAnsi"/>
          <w:sz w:val="22"/>
          <w:szCs w:val="22"/>
        </w:rPr>
        <w:t>20</w:t>
      </w:r>
      <w:r w:rsidRPr="006D1A85">
        <w:rPr>
          <w:rFonts w:asciiTheme="minorHAnsi" w:hAnsiTheme="minorHAnsi" w:cstheme="minorHAnsi"/>
          <w:sz w:val="22"/>
          <w:szCs w:val="22"/>
        </w:rPr>
        <w:t xml:space="preserve">. </w:t>
      </w: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Cidade/UF, ____ de 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w:t>
      </w:r>
      <w:r w:rsidR="003F71D9">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Assinatura do Representante Legal da Empresa</w:t>
      </w: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spacing w:line="360" w:lineRule="auto"/>
        <w:ind w:right="-32"/>
        <w:jc w:val="both"/>
        <w:rPr>
          <w:rFonts w:asciiTheme="minorHAnsi" w:hAnsiTheme="minorHAnsi" w:cstheme="minorHAnsi"/>
          <w:b/>
          <w:bCs/>
          <w:sz w:val="22"/>
          <w:szCs w:val="22"/>
        </w:rPr>
      </w:pPr>
    </w:p>
    <w:p w:rsidR="003E4494" w:rsidRPr="006D1A85" w:rsidRDefault="003E4494" w:rsidP="003E4494">
      <w:pPr>
        <w:autoSpaceDE w:val="0"/>
        <w:autoSpaceDN w:val="0"/>
        <w:adjustRightInd w:val="0"/>
        <w:ind w:right="-32"/>
        <w:jc w:val="both"/>
        <w:rPr>
          <w:rFonts w:asciiTheme="minorHAnsi" w:hAnsiTheme="minorHAnsi" w:cstheme="minorHAnsi"/>
          <w:sz w:val="22"/>
          <w:szCs w:val="22"/>
        </w:rPr>
      </w:pPr>
      <w:r w:rsidRPr="006D1A85">
        <w:rPr>
          <w:rFonts w:asciiTheme="minorHAnsi" w:hAnsiTheme="minorHAnsi" w:cstheme="minorHAnsi"/>
          <w:b/>
          <w:sz w:val="22"/>
          <w:szCs w:val="22"/>
        </w:rPr>
        <w:t>Observação:</w:t>
      </w:r>
      <w:r w:rsidR="00CF1FE4">
        <w:rPr>
          <w:rFonts w:asciiTheme="minorHAnsi" w:hAnsiTheme="minorHAnsi" w:cstheme="minorHAnsi"/>
          <w:b/>
          <w:sz w:val="22"/>
          <w:szCs w:val="22"/>
        </w:rPr>
        <w:t xml:space="preserve"> </w:t>
      </w:r>
      <w:r w:rsidRPr="006D1A85">
        <w:rPr>
          <w:rFonts w:asciiTheme="minorHAnsi" w:hAnsiTheme="minorHAnsi" w:cstheme="minorHAnsi"/>
          <w:sz w:val="22"/>
          <w:szCs w:val="22"/>
        </w:rPr>
        <w:t xml:space="preserve">esta declaração deverá ser apresentada </w:t>
      </w:r>
      <w:proofErr w:type="gramStart"/>
      <w:r w:rsidRPr="006D1A85">
        <w:rPr>
          <w:rFonts w:asciiTheme="minorHAnsi" w:hAnsiTheme="minorHAnsi" w:cstheme="minorHAnsi"/>
          <w:sz w:val="22"/>
          <w:szCs w:val="22"/>
        </w:rPr>
        <w:t>ao(</w:t>
      </w:r>
      <w:proofErr w:type="gramEnd"/>
      <w:r w:rsidRPr="006D1A85">
        <w:rPr>
          <w:rFonts w:asciiTheme="minorHAnsi" w:hAnsiTheme="minorHAnsi" w:cstheme="minorHAnsi"/>
          <w:sz w:val="22"/>
          <w:szCs w:val="22"/>
        </w:rPr>
        <w:t>à) pregoeiro(a) na fase de credenciamento, fora de qualquer envelope.</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III</w:t>
      </w: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DECLARAÇÃO DE INEXISTÊNCIA DE FATOS IMPEDITIVOS</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12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6D1A85" w:rsidRDefault="003E4494" w:rsidP="003E4494">
      <w:pPr>
        <w:spacing w:after="360"/>
        <w:ind w:firstLine="1418"/>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r w:rsidRPr="006D1A85">
        <w:rPr>
          <w:rFonts w:asciiTheme="minorHAnsi" w:hAnsiTheme="minorHAnsi" w:cstheme="minorHAnsi"/>
          <w:sz w:val="22"/>
          <w:szCs w:val="22"/>
        </w:rPr>
        <w:t xml:space="preserve">Cidade/UF, ___ de 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w:t>
      </w:r>
      <w:r w:rsidR="003F71D9">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6D1A85">
        <w:rPr>
          <w:rFonts w:asciiTheme="minorHAnsi" w:hAnsiTheme="minorHAnsi" w:cstheme="minorHAnsi"/>
          <w:sz w:val="22"/>
          <w:szCs w:val="22"/>
        </w:rPr>
        <w:t>(nome e número da identidade do declarante)</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A90B89" w:rsidRPr="006D1A85" w:rsidRDefault="00A90B89"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IV</w:t>
      </w: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r w:rsidRPr="006D1A85">
        <w:rPr>
          <w:rFonts w:asciiTheme="minorHAnsi" w:hAnsiTheme="minorHAnsi" w:cstheme="minorHAnsi"/>
          <w:b/>
          <w:sz w:val="22"/>
          <w:szCs w:val="22"/>
        </w:rPr>
        <w:t>D E C L A R A Ç Ã O</w:t>
      </w: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jc w:val="center"/>
        <w:rPr>
          <w:rFonts w:asciiTheme="minorHAnsi" w:hAnsiTheme="minorHAnsi" w:cstheme="minorHAnsi"/>
          <w:sz w:val="22"/>
          <w:szCs w:val="22"/>
        </w:rPr>
      </w:pPr>
    </w:p>
    <w:p w:rsidR="003E4494" w:rsidRPr="006D1A85" w:rsidRDefault="003E4494" w:rsidP="003E4494">
      <w:pPr>
        <w:spacing w:after="360" w:line="360" w:lineRule="auto"/>
        <w:ind w:firstLine="1418"/>
        <w:jc w:val="both"/>
        <w:rPr>
          <w:rFonts w:asciiTheme="minorHAnsi" w:hAnsiTheme="minorHAnsi" w:cstheme="minorHAnsi"/>
          <w:sz w:val="22"/>
          <w:szCs w:val="22"/>
        </w:rPr>
      </w:pPr>
      <w:r w:rsidRPr="006D1A85">
        <w:rPr>
          <w:rFonts w:asciiTheme="minorHAnsi" w:hAnsiTheme="minorHAnsi" w:cstheme="minorHAnsi"/>
          <w:sz w:val="22"/>
          <w:szCs w:val="22"/>
        </w:rPr>
        <w:t xml:space="preserve">Nome da empresa ___________________________________________, inscrita no CNPJ/MF nº ___________________________________, por intermédio de seu representante legal </w:t>
      </w:r>
      <w:proofErr w:type="spellStart"/>
      <w:proofErr w:type="gramStart"/>
      <w:r w:rsidRPr="006D1A85">
        <w:rPr>
          <w:rFonts w:asciiTheme="minorHAnsi" w:hAnsiTheme="minorHAnsi" w:cstheme="minorHAnsi"/>
          <w:sz w:val="22"/>
          <w:szCs w:val="22"/>
        </w:rPr>
        <w:t>Sr</w:t>
      </w:r>
      <w:proofErr w:type="spellEnd"/>
      <w:r w:rsidRPr="006D1A85">
        <w:rPr>
          <w:rFonts w:asciiTheme="minorHAnsi" w:hAnsiTheme="minorHAnsi" w:cstheme="minorHAnsi"/>
          <w:sz w:val="22"/>
          <w:szCs w:val="22"/>
        </w:rPr>
        <w:t>(</w:t>
      </w:r>
      <w:proofErr w:type="gramEnd"/>
      <w:r w:rsidRPr="006D1A85">
        <w:rPr>
          <w:rFonts w:asciiTheme="minorHAnsi" w:hAnsiTheme="minorHAnsi" w:cstheme="minorHAnsi"/>
          <w:sz w:val="22"/>
          <w:szCs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r w:rsidRPr="006D1A85">
        <w:rPr>
          <w:rFonts w:asciiTheme="minorHAnsi" w:hAnsiTheme="minorHAnsi" w:cstheme="minorHAnsi"/>
          <w:b/>
          <w:sz w:val="22"/>
          <w:szCs w:val="22"/>
        </w:rPr>
        <w:t>Ressalva:</w:t>
      </w:r>
      <w:r w:rsidRPr="006D1A85">
        <w:rPr>
          <w:rFonts w:asciiTheme="minorHAnsi" w:hAnsiTheme="minorHAnsi" w:cstheme="minorHAnsi"/>
          <w:sz w:val="22"/>
          <w:szCs w:val="22"/>
        </w:rPr>
        <w:t xml:space="preserve"> emprega menor, a partir de 14 (catorze), anos na condição de aprendiz. </w:t>
      </w:r>
      <w:proofErr w:type="gramStart"/>
      <w:r w:rsidRPr="006D1A85">
        <w:rPr>
          <w:rFonts w:asciiTheme="minorHAnsi" w:hAnsiTheme="minorHAnsi" w:cstheme="minorHAnsi"/>
          <w:sz w:val="22"/>
          <w:szCs w:val="22"/>
        </w:rPr>
        <w:t xml:space="preserve">(   </w:t>
      </w:r>
      <w:proofErr w:type="gramEnd"/>
      <w:r w:rsidRPr="006D1A85">
        <w:rPr>
          <w:rFonts w:asciiTheme="minorHAnsi" w:hAnsiTheme="minorHAnsi" w:cstheme="minorHAnsi"/>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jc w:val="center"/>
        <w:rPr>
          <w:rFonts w:asciiTheme="minorHAnsi" w:hAnsiTheme="minorHAnsi" w:cstheme="minorHAnsi"/>
          <w:sz w:val="22"/>
          <w:szCs w:val="22"/>
        </w:rPr>
      </w:pPr>
      <w:r w:rsidRPr="006D1A85">
        <w:rPr>
          <w:rFonts w:asciiTheme="minorHAnsi" w:hAnsiTheme="minorHAnsi" w:cstheme="minorHAnsi"/>
          <w:sz w:val="22"/>
          <w:szCs w:val="22"/>
        </w:rPr>
        <w:t>Cidade/UF, ___ de ____________ 20</w:t>
      </w:r>
      <w:r w:rsidR="003F71D9">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6D1A85">
        <w:rPr>
          <w:rFonts w:asciiTheme="minorHAnsi" w:hAnsiTheme="minorHAnsi" w:cstheme="minorHAnsi"/>
          <w:sz w:val="22"/>
          <w:szCs w:val="22"/>
        </w:rPr>
        <w:t>(nome e número da identidade do declarante)</w:t>
      </w:r>
    </w:p>
    <w:p w:rsidR="003E4494" w:rsidRPr="006D1A85" w:rsidRDefault="003E4494" w:rsidP="003E4494">
      <w:pPr>
        <w:widowControl w:val="0"/>
        <w:autoSpaceDE w:val="0"/>
        <w:autoSpaceDN w:val="0"/>
        <w:adjustRightInd w:val="0"/>
        <w:spacing w:before="4"/>
        <w:ind w:left="-15" w:right="-15"/>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before="4"/>
        <w:ind w:left="-15" w:right="-15"/>
        <w:jc w:val="center"/>
        <w:rPr>
          <w:rFonts w:asciiTheme="minorHAnsi" w:hAnsiTheme="minorHAnsi" w:cstheme="minorHAnsi"/>
          <w:b/>
          <w:color w:val="FF0000"/>
          <w:sz w:val="22"/>
          <w:szCs w:val="22"/>
        </w:rPr>
      </w:pPr>
      <w:proofErr w:type="spellStart"/>
      <w:r w:rsidRPr="006D1A85">
        <w:rPr>
          <w:rFonts w:asciiTheme="minorHAnsi" w:hAnsiTheme="minorHAnsi" w:cstheme="minorHAnsi"/>
          <w:b/>
          <w:color w:val="FF0000"/>
          <w:sz w:val="22"/>
          <w:szCs w:val="22"/>
        </w:rPr>
        <w:t>Obs</w:t>
      </w:r>
      <w:proofErr w:type="spellEnd"/>
      <w:r w:rsidRPr="006D1A85">
        <w:rPr>
          <w:rFonts w:asciiTheme="minorHAnsi" w:hAnsiTheme="minorHAnsi" w:cstheme="minorHAnsi"/>
          <w:b/>
          <w:color w:val="FF0000"/>
          <w:sz w:val="22"/>
          <w:szCs w:val="22"/>
        </w:rPr>
        <w:t>: em caso afirmativo, assinalar a ressalva acima</w:t>
      </w:r>
      <w:r w:rsidRPr="006D1A85">
        <w:rPr>
          <w:rFonts w:asciiTheme="minorHAnsi" w:hAnsiTheme="minorHAnsi" w:cstheme="minorHAnsi"/>
          <w:b/>
          <w:color w:val="FF0000"/>
          <w:w w:val="127"/>
          <w:sz w:val="22"/>
          <w:szCs w:val="22"/>
        </w:rPr>
        <w:t>.</w:t>
      </w: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right="-30"/>
        <w:rPr>
          <w:rFonts w:asciiTheme="minorHAnsi" w:hAnsiTheme="minorHAnsi" w:cstheme="minorHAnsi"/>
          <w:sz w:val="22"/>
          <w:szCs w:val="22"/>
        </w:rPr>
      </w:pPr>
    </w:p>
    <w:p w:rsidR="00A90B89" w:rsidRPr="006D1A85" w:rsidRDefault="00A90B89" w:rsidP="003E4494">
      <w:pPr>
        <w:widowControl w:val="0"/>
        <w:autoSpaceDE w:val="0"/>
        <w:autoSpaceDN w:val="0"/>
        <w:adjustRightInd w:val="0"/>
        <w:spacing w:line="223" w:lineRule="exact"/>
        <w:ind w:left="20"/>
        <w:jc w:val="center"/>
        <w:rPr>
          <w:rFonts w:asciiTheme="minorHAnsi" w:hAnsiTheme="minorHAnsi" w:cstheme="minorHAnsi"/>
          <w:b/>
          <w:sz w:val="22"/>
          <w:szCs w:val="22"/>
        </w:rPr>
      </w:pPr>
    </w:p>
    <w:p w:rsidR="00A90B89" w:rsidRPr="006D1A85" w:rsidRDefault="00A90B89" w:rsidP="003E4494">
      <w:pPr>
        <w:widowControl w:val="0"/>
        <w:autoSpaceDE w:val="0"/>
        <w:autoSpaceDN w:val="0"/>
        <w:adjustRightInd w:val="0"/>
        <w:spacing w:line="223" w:lineRule="exact"/>
        <w:ind w:left="20"/>
        <w:jc w:val="center"/>
        <w:rPr>
          <w:rFonts w:asciiTheme="minorHAnsi" w:hAnsiTheme="minorHAnsi" w:cstheme="minorHAnsi"/>
          <w:b/>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b/>
          <w:sz w:val="22"/>
          <w:szCs w:val="22"/>
        </w:rPr>
      </w:pPr>
      <w:r w:rsidRPr="006D1A85">
        <w:rPr>
          <w:rFonts w:asciiTheme="minorHAnsi" w:hAnsiTheme="minorHAnsi" w:cstheme="minorHAnsi"/>
          <w:b/>
          <w:sz w:val="22"/>
          <w:szCs w:val="22"/>
        </w:rPr>
        <w:t>ANEXO V</w:t>
      </w: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spacing w:after="360"/>
        <w:jc w:val="both"/>
        <w:rPr>
          <w:rFonts w:asciiTheme="minorHAnsi" w:hAnsiTheme="minorHAnsi" w:cstheme="minorHAnsi"/>
          <w:sz w:val="22"/>
          <w:szCs w:val="22"/>
        </w:rPr>
      </w:pPr>
      <w:r w:rsidRPr="006D1A85">
        <w:rPr>
          <w:rFonts w:asciiTheme="minorHAnsi" w:hAnsiTheme="minorHAnsi" w:cstheme="minorHAnsi"/>
          <w:sz w:val="22"/>
          <w:szCs w:val="22"/>
        </w:rPr>
        <w:t>(PAPEL TIMBRADO DA EMPRESA)</w:t>
      </w:r>
    </w:p>
    <w:p w:rsidR="003E4494" w:rsidRPr="006D1A85" w:rsidRDefault="003E4494" w:rsidP="003E4494">
      <w:pPr>
        <w:widowControl w:val="0"/>
        <w:autoSpaceDE w:val="0"/>
        <w:autoSpaceDN w:val="0"/>
        <w:adjustRightInd w:val="0"/>
        <w:spacing w:line="223" w:lineRule="exact"/>
        <w:ind w:left="20"/>
        <w:jc w:val="center"/>
        <w:rPr>
          <w:rFonts w:asciiTheme="minorHAnsi" w:hAnsiTheme="minorHAnsi" w:cstheme="minorHAnsi"/>
          <w:sz w:val="22"/>
          <w:szCs w:val="22"/>
        </w:rPr>
      </w:pPr>
    </w:p>
    <w:p w:rsidR="003E4494" w:rsidRPr="006D1A85" w:rsidRDefault="003E4494" w:rsidP="003E4494">
      <w:pPr>
        <w:pStyle w:val="Corpodetexto21"/>
        <w:spacing w:after="0" w:line="276" w:lineRule="auto"/>
        <w:jc w:val="center"/>
        <w:rPr>
          <w:rFonts w:asciiTheme="minorHAnsi" w:eastAsia="Arial" w:hAnsiTheme="minorHAnsi" w:cstheme="minorHAnsi"/>
          <w:b/>
          <w:bCs/>
          <w:sz w:val="22"/>
          <w:szCs w:val="22"/>
          <w:u w:val="single"/>
          <w:lang w:val="pt-BR"/>
        </w:rPr>
      </w:pPr>
      <w:r w:rsidRPr="006D1A85">
        <w:rPr>
          <w:rFonts w:asciiTheme="minorHAnsi" w:eastAsia="Arial" w:hAnsiTheme="minorHAnsi" w:cstheme="minorHAnsi"/>
          <w:b/>
          <w:bCs/>
          <w:sz w:val="22"/>
          <w:szCs w:val="22"/>
          <w:u w:val="single"/>
          <w:lang w:val="pt-BR"/>
        </w:rPr>
        <w:t xml:space="preserve">MODELO DE DECLARAÇÃO DE MICROEMPRESA E EMPRESA DE PEQUENO PORTE OU COOPERATIVA ENQUADRADA NO ART. 34 DA LEI N° 11.488, DE </w:t>
      </w:r>
      <w:proofErr w:type="gramStart"/>
      <w:r w:rsidRPr="006D1A85">
        <w:rPr>
          <w:rFonts w:asciiTheme="minorHAnsi" w:eastAsia="Arial" w:hAnsiTheme="minorHAnsi" w:cstheme="minorHAnsi"/>
          <w:b/>
          <w:bCs/>
          <w:sz w:val="22"/>
          <w:szCs w:val="22"/>
          <w:u w:val="single"/>
          <w:lang w:val="pt-BR"/>
        </w:rPr>
        <w:t>2007</w:t>
      </w:r>
      <w:proofErr w:type="gramEnd"/>
    </w:p>
    <w:p w:rsidR="003E4494" w:rsidRPr="006D1A85" w:rsidRDefault="003E4494" w:rsidP="003E4494">
      <w:pPr>
        <w:spacing w:line="276" w:lineRule="auto"/>
        <w:jc w:val="center"/>
        <w:rPr>
          <w:rFonts w:asciiTheme="minorHAnsi" w:hAnsiTheme="minorHAnsi" w:cstheme="minorHAnsi"/>
          <w:b/>
          <w:bCs/>
          <w:sz w:val="22"/>
          <w:szCs w:val="22"/>
        </w:rPr>
      </w:pPr>
      <w:r w:rsidRPr="006D1A85">
        <w:rPr>
          <w:rFonts w:asciiTheme="minorHAnsi" w:hAnsiTheme="minorHAnsi" w:cstheme="minorHAnsi"/>
          <w:b/>
          <w:bCs/>
          <w:sz w:val="22"/>
          <w:szCs w:val="22"/>
          <w:u w:val="single"/>
        </w:rPr>
        <w:t>PREGÃO PRESENCIAL N° 0</w:t>
      </w:r>
      <w:r w:rsidR="003F71D9">
        <w:rPr>
          <w:rFonts w:asciiTheme="minorHAnsi" w:hAnsiTheme="minorHAnsi" w:cstheme="minorHAnsi"/>
          <w:b/>
          <w:bCs/>
          <w:sz w:val="22"/>
          <w:szCs w:val="22"/>
          <w:u w:val="single"/>
        </w:rPr>
        <w:t>08</w:t>
      </w:r>
      <w:r w:rsidRPr="006D1A85">
        <w:rPr>
          <w:rFonts w:asciiTheme="minorHAnsi" w:hAnsiTheme="minorHAnsi" w:cstheme="minorHAnsi"/>
          <w:b/>
          <w:bCs/>
          <w:sz w:val="22"/>
          <w:szCs w:val="22"/>
          <w:u w:val="single"/>
        </w:rPr>
        <w:t>/20</w:t>
      </w:r>
      <w:r w:rsidR="003F71D9">
        <w:rPr>
          <w:rFonts w:asciiTheme="minorHAnsi" w:hAnsiTheme="minorHAnsi" w:cstheme="minorHAnsi"/>
          <w:b/>
          <w:bCs/>
          <w:sz w:val="22"/>
          <w:szCs w:val="22"/>
          <w:u w:val="single"/>
        </w:rPr>
        <w:t>20</w:t>
      </w:r>
    </w:p>
    <w:p w:rsidR="003E4494" w:rsidRPr="006D1A85" w:rsidRDefault="003E4494" w:rsidP="003E4494">
      <w:pPr>
        <w:pStyle w:val="Corpodetexto21"/>
        <w:spacing w:line="360" w:lineRule="auto"/>
        <w:ind w:firstLine="2268"/>
        <w:rPr>
          <w:rFonts w:asciiTheme="minorHAnsi" w:eastAsia="Arial" w:hAnsiTheme="minorHAnsi" w:cstheme="minorHAnsi"/>
          <w:b/>
          <w:bCs/>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b/>
          <w:bCs/>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r w:rsidRPr="006D1A85">
        <w:rPr>
          <w:rFonts w:asciiTheme="minorHAnsi" w:eastAsia="Arial" w:hAnsiTheme="minorHAnsi" w:cstheme="minorHAnsi"/>
          <w:bCs/>
          <w:sz w:val="22"/>
          <w:szCs w:val="22"/>
          <w:lang w:val="pt-BR"/>
        </w:rPr>
        <w:t>___________________________</w:t>
      </w:r>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i/>
          <w:iCs/>
          <w:sz w:val="22"/>
          <w:szCs w:val="22"/>
          <w:lang w:val="pt-BR"/>
        </w:rPr>
        <w:t>identificação do licitante</w:t>
      </w:r>
      <w:r w:rsidRPr="006D1A85">
        <w:rPr>
          <w:rFonts w:asciiTheme="minorHAnsi" w:eastAsia="Arial" w:hAnsiTheme="minorHAnsi" w:cstheme="minorHAnsi"/>
          <w:sz w:val="22"/>
          <w:szCs w:val="22"/>
          <w:lang w:val="pt-BR"/>
        </w:rPr>
        <w:t xml:space="preserve">), inscrita no CNPJ nº _______________, por intermédio de seu representante legal, o </w:t>
      </w:r>
      <w:proofErr w:type="gramStart"/>
      <w:r w:rsidRPr="006D1A85">
        <w:rPr>
          <w:rFonts w:asciiTheme="minorHAnsi" w:eastAsia="Arial" w:hAnsiTheme="minorHAnsi" w:cstheme="minorHAnsi"/>
          <w:sz w:val="22"/>
          <w:szCs w:val="22"/>
          <w:lang w:val="pt-BR"/>
        </w:rPr>
        <w:t>Sr.</w:t>
      </w:r>
      <w:proofErr w:type="gramEnd"/>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bCs/>
          <w:sz w:val="22"/>
          <w:szCs w:val="22"/>
          <w:lang w:val="pt-BR"/>
        </w:rPr>
        <w:t>___________________________</w:t>
      </w:r>
      <w:r w:rsidRPr="006D1A85">
        <w:rPr>
          <w:rFonts w:asciiTheme="minorHAnsi" w:eastAsia="Arial" w:hAnsiTheme="minorHAnsi" w:cstheme="minorHAnsi"/>
          <w:sz w:val="22"/>
          <w:szCs w:val="22"/>
          <w:lang w:val="pt-BR"/>
        </w:rPr>
        <w:t xml:space="preserve"> (</w:t>
      </w:r>
      <w:r w:rsidRPr="006D1A85">
        <w:rPr>
          <w:rFonts w:asciiTheme="minorHAnsi" w:eastAsia="Arial" w:hAnsiTheme="minorHAnsi" w:cstheme="minorHAnsi"/>
          <w:i/>
          <w:iCs/>
          <w:sz w:val="22"/>
          <w:szCs w:val="22"/>
          <w:lang w:val="pt-BR"/>
        </w:rPr>
        <w:t>nome do representante</w:t>
      </w:r>
      <w:r w:rsidRPr="006D1A85">
        <w:rPr>
          <w:rFonts w:asciiTheme="minorHAnsi" w:eastAsia="Arial" w:hAnsiTheme="minorHAnsi" w:cstheme="minorHAnsi"/>
          <w:sz w:val="22"/>
          <w:szCs w:val="22"/>
          <w:lang w:val="pt-BR"/>
        </w:rPr>
        <w:t xml:space="preserve">), portador da Cédula de Identidade RG nº _______________ e do CPF nº _______________, </w:t>
      </w:r>
      <w:r w:rsidRPr="006D1A85">
        <w:rPr>
          <w:rFonts w:asciiTheme="minorHAnsi" w:eastAsia="Arial" w:hAnsiTheme="minorHAnsi" w:cstheme="minorHAnsi"/>
          <w:b/>
          <w:bCs/>
          <w:sz w:val="22"/>
          <w:szCs w:val="22"/>
          <w:u w:val="single"/>
          <w:lang w:val="pt-BR"/>
        </w:rPr>
        <w:t>DECLARA</w:t>
      </w:r>
      <w:r w:rsidRPr="006D1A85">
        <w:rPr>
          <w:rFonts w:asciiTheme="minorHAnsi" w:eastAsia="Arial" w:hAnsiTheme="minorHAnsi" w:cstheme="minorHAnsi"/>
          <w:sz w:val="22"/>
          <w:szCs w:val="22"/>
          <w:lang w:val="pt-BR"/>
        </w:rPr>
        <w:t>, sob as penas da lei, que é considerada:</w:t>
      </w:r>
    </w:p>
    <w:p w:rsidR="003E4494" w:rsidRPr="006D1A85" w:rsidRDefault="003E4494" w:rsidP="003E4494">
      <w:pPr>
        <w:pStyle w:val="Corpodetexto21"/>
        <w:spacing w:after="0" w:line="360" w:lineRule="auto"/>
        <w:ind w:firstLine="2268"/>
        <w:rPr>
          <w:rFonts w:asciiTheme="minorHAnsi" w:eastAsia="Arial" w:hAnsiTheme="minorHAnsi" w:cstheme="minorHAnsi"/>
          <w:sz w:val="22"/>
          <w:szCs w:val="22"/>
          <w:lang w:val="pt-BR"/>
        </w:rPr>
      </w:pPr>
    </w:p>
    <w:p w:rsidR="003E4494" w:rsidRPr="006D1A85" w:rsidRDefault="00AF5297"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rPr>
        <w:fldChar w:fldCharType="begin">
          <w:ffData>
            <w:name w:val="Selecionar3"/>
            <w:enabled/>
            <w:calcOnExit w:val="0"/>
            <w:checkBox>
              <w:sizeAuto/>
              <w:default w:val="0"/>
            </w:checkBox>
          </w:ffData>
        </w:fldChar>
      </w:r>
      <w:bookmarkStart w:id="2" w:name="Selecionar3"/>
      <w:r w:rsidR="003E4494" w:rsidRPr="006D1A85">
        <w:rPr>
          <w:rFonts w:asciiTheme="minorHAnsi" w:eastAsia="Arial" w:hAnsiTheme="minorHAnsi" w:cstheme="minorHAnsi"/>
          <w:sz w:val="22"/>
          <w:szCs w:val="22"/>
          <w:lang w:val="pt-BR"/>
        </w:rPr>
        <w:instrText xml:space="preserve"> FORMCHECKBOX </w:instrText>
      </w:r>
      <w:r w:rsidRPr="006D1A85">
        <w:rPr>
          <w:rFonts w:asciiTheme="minorHAnsi" w:eastAsia="Arial" w:hAnsiTheme="minorHAnsi" w:cstheme="minorHAnsi"/>
          <w:sz w:val="22"/>
          <w:szCs w:val="22"/>
        </w:rPr>
      </w:r>
      <w:r w:rsidRPr="006D1A85">
        <w:rPr>
          <w:rFonts w:asciiTheme="minorHAnsi" w:eastAsia="Arial" w:hAnsiTheme="minorHAnsi" w:cstheme="minorHAnsi"/>
          <w:sz w:val="22"/>
          <w:szCs w:val="22"/>
        </w:rPr>
        <w:fldChar w:fldCharType="end"/>
      </w:r>
      <w:bookmarkEnd w:id="2"/>
      <w:r w:rsidR="003E4494" w:rsidRPr="006D1A85">
        <w:rPr>
          <w:rFonts w:asciiTheme="minorHAnsi" w:eastAsia="Arial" w:hAnsiTheme="minorHAnsi" w:cstheme="minorHAns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3E4494" w:rsidRPr="006D1A85" w:rsidRDefault="003E4494"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lang w:val="pt-BR"/>
        </w:rPr>
        <w:t>OU</w:t>
      </w:r>
    </w:p>
    <w:p w:rsidR="003E4494" w:rsidRPr="006D1A85" w:rsidRDefault="00AF5297" w:rsidP="003E4494">
      <w:pPr>
        <w:pStyle w:val="Corpodetexto21"/>
        <w:spacing w:line="360" w:lineRule="auto"/>
        <w:ind w:left="2268"/>
        <w:rPr>
          <w:rFonts w:asciiTheme="minorHAnsi" w:eastAsia="Arial" w:hAnsiTheme="minorHAnsi" w:cstheme="minorHAnsi"/>
          <w:sz w:val="22"/>
          <w:szCs w:val="22"/>
          <w:lang w:val="pt-BR"/>
        </w:rPr>
      </w:pPr>
      <w:r w:rsidRPr="006D1A85">
        <w:rPr>
          <w:rFonts w:asciiTheme="minorHAnsi" w:eastAsia="Arial" w:hAnsiTheme="minorHAnsi" w:cstheme="minorHAnsi"/>
          <w:sz w:val="22"/>
          <w:szCs w:val="22"/>
        </w:rPr>
        <w:fldChar w:fldCharType="begin">
          <w:ffData>
            <w:name w:val="Selecionar4"/>
            <w:enabled/>
            <w:calcOnExit w:val="0"/>
            <w:checkBox>
              <w:sizeAuto/>
              <w:default w:val="0"/>
            </w:checkBox>
          </w:ffData>
        </w:fldChar>
      </w:r>
      <w:bookmarkStart w:id="3" w:name="Selecionar4"/>
      <w:r w:rsidR="003E4494" w:rsidRPr="006D1A85">
        <w:rPr>
          <w:rFonts w:asciiTheme="minorHAnsi" w:eastAsia="Arial" w:hAnsiTheme="minorHAnsi" w:cstheme="minorHAnsi"/>
          <w:sz w:val="22"/>
          <w:szCs w:val="22"/>
          <w:lang w:val="pt-BR"/>
        </w:rPr>
        <w:instrText xml:space="preserve"> FORMCHECKBOX </w:instrText>
      </w:r>
      <w:r w:rsidRPr="006D1A85">
        <w:rPr>
          <w:rFonts w:asciiTheme="minorHAnsi" w:eastAsia="Arial" w:hAnsiTheme="minorHAnsi" w:cstheme="minorHAnsi"/>
          <w:sz w:val="22"/>
          <w:szCs w:val="22"/>
        </w:rPr>
      </w:r>
      <w:r w:rsidRPr="006D1A85">
        <w:rPr>
          <w:rFonts w:asciiTheme="minorHAnsi" w:eastAsia="Arial" w:hAnsiTheme="minorHAnsi" w:cstheme="minorHAnsi"/>
          <w:sz w:val="22"/>
          <w:szCs w:val="22"/>
        </w:rPr>
        <w:fldChar w:fldCharType="end"/>
      </w:r>
      <w:bookmarkEnd w:id="3"/>
      <w:r w:rsidR="003E4494" w:rsidRPr="006D1A85">
        <w:rPr>
          <w:rFonts w:asciiTheme="minorHAnsi" w:eastAsia="Arial" w:hAnsiTheme="minorHAnsi" w:cstheme="minorHAnsi"/>
          <w:sz w:val="22"/>
          <w:szCs w:val="22"/>
          <w:lang w:val="pt-BR"/>
        </w:rPr>
        <w:t xml:space="preserve"> Cooperativa enquadrada no artigo 34 da Lei nº 11.488, de 15 de junho de 2007;</w:t>
      </w:r>
    </w:p>
    <w:p w:rsidR="003E4494" w:rsidRPr="006D1A85" w:rsidRDefault="003E4494" w:rsidP="003E4494">
      <w:pPr>
        <w:pStyle w:val="Corpodetexto21"/>
        <w:spacing w:after="0" w:line="276" w:lineRule="auto"/>
        <w:ind w:left="2835"/>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roofErr w:type="gramStart"/>
      <w:r w:rsidRPr="006D1A85">
        <w:rPr>
          <w:rFonts w:asciiTheme="minorHAnsi" w:eastAsia="Arial" w:hAnsiTheme="minorHAnsi" w:cstheme="minorHAnsi"/>
          <w:sz w:val="22"/>
          <w:szCs w:val="22"/>
          <w:lang w:val="pt-BR"/>
        </w:rPr>
        <w:t>gozando</w:t>
      </w:r>
      <w:proofErr w:type="gramEnd"/>
      <w:r w:rsidRPr="006D1A85">
        <w:rPr>
          <w:rFonts w:asciiTheme="minorHAnsi" w:eastAsia="Arial" w:hAnsiTheme="minorHAnsi" w:cstheme="minorHAnsi"/>
          <w:sz w:val="22"/>
          <w:szCs w:val="22"/>
          <w:lang w:val="pt-BR"/>
        </w:rPr>
        <w:t>, assim, do regime diferenciado e favorecido instituído pela referida Lei Complementar, para fins de participação na presente licitação.</w:t>
      </w: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jc w:val="center"/>
        <w:rPr>
          <w:rFonts w:asciiTheme="minorHAnsi" w:eastAsia="Arial" w:hAnsiTheme="minorHAnsi" w:cstheme="minorHAnsi"/>
          <w:sz w:val="22"/>
          <w:szCs w:val="22"/>
          <w:lang w:val="pt-BR"/>
        </w:rPr>
      </w:pPr>
      <w:r w:rsidRPr="006D1A85">
        <w:rPr>
          <w:rFonts w:asciiTheme="minorHAnsi" w:eastAsia="Arial" w:hAnsiTheme="minorHAnsi" w:cstheme="minorHAnsi"/>
          <w:sz w:val="22"/>
          <w:szCs w:val="22"/>
          <w:lang w:val="pt-BR"/>
        </w:rPr>
        <w:t xml:space="preserve">Cidade/UF, _____ de _______________ </w:t>
      </w:r>
      <w:proofErr w:type="spellStart"/>
      <w:r w:rsidRPr="006D1A85">
        <w:rPr>
          <w:rFonts w:asciiTheme="minorHAnsi" w:eastAsia="Arial" w:hAnsiTheme="minorHAnsi" w:cstheme="minorHAnsi"/>
          <w:sz w:val="22"/>
          <w:szCs w:val="22"/>
          <w:lang w:val="pt-BR"/>
        </w:rPr>
        <w:t>de</w:t>
      </w:r>
      <w:proofErr w:type="spellEnd"/>
      <w:r w:rsidRPr="006D1A85">
        <w:rPr>
          <w:rFonts w:asciiTheme="minorHAnsi" w:eastAsia="Arial" w:hAnsiTheme="minorHAnsi" w:cstheme="minorHAnsi"/>
          <w:sz w:val="22"/>
          <w:szCs w:val="22"/>
          <w:lang w:val="pt-BR"/>
        </w:rPr>
        <w:t xml:space="preserve"> 20</w:t>
      </w:r>
      <w:r w:rsidR="003F71D9">
        <w:rPr>
          <w:rFonts w:asciiTheme="minorHAnsi" w:eastAsia="Arial" w:hAnsiTheme="minorHAnsi" w:cstheme="minorHAnsi"/>
          <w:sz w:val="22"/>
          <w:szCs w:val="22"/>
          <w:lang w:val="pt-BR"/>
        </w:rPr>
        <w:t>20</w:t>
      </w:r>
      <w:r w:rsidRPr="006D1A85">
        <w:rPr>
          <w:rFonts w:asciiTheme="minorHAnsi" w:eastAsia="Arial" w:hAnsiTheme="minorHAnsi" w:cstheme="minorHAnsi"/>
          <w:sz w:val="22"/>
          <w:szCs w:val="22"/>
          <w:lang w:val="pt-BR"/>
        </w:rPr>
        <w:t>.</w:t>
      </w:r>
    </w:p>
    <w:p w:rsidR="003E4494" w:rsidRPr="006D1A85" w:rsidRDefault="003E4494" w:rsidP="003E4494">
      <w:pPr>
        <w:pStyle w:val="Corpodetexto21"/>
        <w:spacing w:line="360" w:lineRule="auto"/>
        <w:ind w:firstLine="2268"/>
        <w:rPr>
          <w:rFonts w:asciiTheme="minorHAnsi" w:eastAsia="Arial" w:hAnsiTheme="minorHAnsi" w:cstheme="minorHAnsi"/>
          <w:sz w:val="22"/>
          <w:szCs w:val="22"/>
          <w:lang w:val="pt-BR"/>
        </w:rPr>
      </w:pPr>
    </w:p>
    <w:p w:rsidR="003E4494" w:rsidRPr="006D1A85" w:rsidRDefault="003E4494" w:rsidP="003E4494">
      <w:pPr>
        <w:pStyle w:val="Corpodetexto21"/>
        <w:spacing w:line="360" w:lineRule="auto"/>
        <w:jc w:val="center"/>
        <w:rPr>
          <w:rFonts w:asciiTheme="minorHAnsi" w:eastAsia="Arial" w:hAnsiTheme="minorHAnsi" w:cstheme="minorHAnsi"/>
          <w:i/>
          <w:iCs/>
          <w:sz w:val="22"/>
          <w:szCs w:val="22"/>
          <w:lang w:val="pt-BR"/>
        </w:rPr>
      </w:pPr>
      <w:r w:rsidRPr="006D1A85">
        <w:rPr>
          <w:rFonts w:asciiTheme="minorHAnsi" w:eastAsia="Arial" w:hAnsiTheme="minorHAnsi" w:cstheme="minorHAnsi"/>
          <w:i/>
          <w:iCs/>
          <w:sz w:val="22"/>
          <w:szCs w:val="22"/>
          <w:lang w:val="pt-BR"/>
        </w:rPr>
        <w:t xml:space="preserve"> (assinatura do representante legal)</w:t>
      </w:r>
    </w:p>
    <w:p w:rsidR="006C3950" w:rsidRPr="006D1A85" w:rsidRDefault="006C3950" w:rsidP="003E4494">
      <w:pPr>
        <w:spacing w:after="360"/>
        <w:jc w:val="center"/>
        <w:rPr>
          <w:rFonts w:asciiTheme="minorHAnsi" w:hAnsiTheme="minorHAnsi" w:cstheme="minorHAnsi"/>
          <w:b/>
          <w:sz w:val="22"/>
          <w:szCs w:val="22"/>
        </w:rPr>
      </w:pPr>
    </w:p>
    <w:p w:rsidR="003E4494" w:rsidRPr="006D1A85" w:rsidRDefault="003E4494" w:rsidP="003E4494">
      <w:pPr>
        <w:spacing w:after="360"/>
        <w:jc w:val="center"/>
        <w:rPr>
          <w:rFonts w:asciiTheme="minorHAnsi" w:hAnsiTheme="minorHAnsi" w:cstheme="minorHAnsi"/>
          <w:b/>
          <w:sz w:val="22"/>
          <w:szCs w:val="22"/>
        </w:rPr>
      </w:pPr>
      <w:proofErr w:type="gramStart"/>
      <w:r w:rsidRPr="006D1A85">
        <w:rPr>
          <w:rFonts w:asciiTheme="minorHAnsi" w:hAnsiTheme="minorHAnsi" w:cstheme="minorHAnsi"/>
          <w:b/>
          <w:sz w:val="22"/>
          <w:szCs w:val="22"/>
        </w:rPr>
        <w:lastRenderedPageBreak/>
        <w:t>ANEXO VI</w:t>
      </w:r>
      <w:proofErr w:type="gramEnd"/>
    </w:p>
    <w:p w:rsidR="003E4494" w:rsidRPr="006D1A85" w:rsidRDefault="003E4494" w:rsidP="003E4494">
      <w:pPr>
        <w:spacing w:after="360"/>
        <w:jc w:val="both"/>
        <w:rPr>
          <w:rFonts w:asciiTheme="minorHAnsi" w:hAnsiTheme="minorHAnsi" w:cstheme="minorHAnsi"/>
          <w:b/>
          <w:sz w:val="22"/>
          <w:szCs w:val="22"/>
        </w:rPr>
      </w:pPr>
      <w:r w:rsidRPr="006D1A85">
        <w:rPr>
          <w:rFonts w:asciiTheme="minorHAnsi" w:hAnsiTheme="minorHAnsi" w:cstheme="minorHAnsi"/>
          <w:sz w:val="22"/>
          <w:szCs w:val="22"/>
        </w:rPr>
        <w:t>(PAPEL TIMBRADO DA EMPRESA)</w:t>
      </w:r>
    </w:p>
    <w:p w:rsidR="003E4494" w:rsidRPr="006D1A85" w:rsidRDefault="003E4494" w:rsidP="003E4494">
      <w:pPr>
        <w:spacing w:after="120"/>
        <w:jc w:val="center"/>
        <w:rPr>
          <w:rFonts w:asciiTheme="minorHAnsi" w:hAnsiTheme="minorHAnsi" w:cstheme="minorHAnsi"/>
          <w:b/>
          <w:sz w:val="22"/>
          <w:szCs w:val="22"/>
        </w:rPr>
      </w:pPr>
      <w:r w:rsidRPr="006D1A85">
        <w:rPr>
          <w:rFonts w:asciiTheme="minorHAnsi" w:hAnsiTheme="minorHAnsi" w:cstheme="minorHAnsi"/>
          <w:b/>
          <w:sz w:val="22"/>
          <w:szCs w:val="22"/>
        </w:rPr>
        <w:t>MODELO DE DECLARAÇÃO DE ELABORAÇÃO INDEPENDENTE DE PROPOSTA</w:t>
      </w:r>
    </w:p>
    <w:p w:rsidR="003E4494" w:rsidRPr="006D1A85" w:rsidRDefault="003E4494" w:rsidP="003E4494">
      <w:pPr>
        <w:spacing w:after="120"/>
        <w:jc w:val="center"/>
        <w:rPr>
          <w:rFonts w:asciiTheme="minorHAnsi" w:hAnsiTheme="minorHAnsi" w:cstheme="minorHAnsi"/>
          <w:b/>
          <w:sz w:val="22"/>
          <w:szCs w:val="22"/>
        </w:rPr>
      </w:pPr>
      <w:r w:rsidRPr="006D1A85">
        <w:rPr>
          <w:rFonts w:asciiTheme="minorHAnsi" w:hAnsiTheme="minorHAnsi" w:cstheme="minorHAnsi"/>
          <w:b/>
          <w:sz w:val="22"/>
          <w:szCs w:val="22"/>
        </w:rPr>
        <w:t>PREGÃO PRESENCIAL Nº 0</w:t>
      </w:r>
      <w:r w:rsidR="003F71D9">
        <w:rPr>
          <w:rFonts w:asciiTheme="minorHAnsi" w:hAnsiTheme="minorHAnsi" w:cstheme="minorHAnsi"/>
          <w:b/>
          <w:sz w:val="22"/>
          <w:szCs w:val="22"/>
        </w:rPr>
        <w:t>08</w:t>
      </w:r>
      <w:r w:rsidRPr="006D1A85">
        <w:rPr>
          <w:rFonts w:asciiTheme="minorHAnsi" w:hAnsiTheme="minorHAnsi" w:cstheme="minorHAnsi"/>
          <w:b/>
          <w:sz w:val="22"/>
          <w:szCs w:val="22"/>
        </w:rPr>
        <w:t>/20</w:t>
      </w:r>
      <w:r w:rsidR="003F71D9">
        <w:rPr>
          <w:rFonts w:asciiTheme="minorHAnsi" w:hAnsiTheme="minorHAnsi" w:cstheme="minorHAnsi"/>
          <w:b/>
          <w:sz w:val="22"/>
          <w:szCs w:val="22"/>
        </w:rPr>
        <w:t>20</w:t>
      </w:r>
      <w:r w:rsidRPr="006D1A85">
        <w:rPr>
          <w:rFonts w:asciiTheme="minorHAnsi" w:hAnsiTheme="minorHAnsi" w:cstheme="minorHAnsi"/>
          <w:b/>
          <w:sz w:val="22"/>
          <w:szCs w:val="22"/>
        </w:rPr>
        <w:t>.</w:t>
      </w:r>
    </w:p>
    <w:p w:rsidR="003E4494" w:rsidRPr="006D1A85" w:rsidRDefault="003E4494" w:rsidP="003E4494">
      <w:pPr>
        <w:autoSpaceDE w:val="0"/>
        <w:autoSpaceDN w:val="0"/>
        <w:adjustRightInd w:val="0"/>
        <w:spacing w:line="360" w:lineRule="auto"/>
        <w:jc w:val="both"/>
        <w:rPr>
          <w:rFonts w:asciiTheme="minorHAnsi" w:hAnsiTheme="minorHAnsi" w:cstheme="minorHAnsi"/>
          <w:sz w:val="22"/>
          <w:szCs w:val="22"/>
        </w:rPr>
      </w:pPr>
    </w:p>
    <w:p w:rsidR="003E4494" w:rsidRPr="006D1A85" w:rsidRDefault="003E4494" w:rsidP="003E4494">
      <w:pPr>
        <w:autoSpaceDE w:val="0"/>
        <w:autoSpaceDN w:val="0"/>
        <w:adjustRightInd w:val="0"/>
        <w:spacing w:after="120" w:line="276" w:lineRule="auto"/>
        <w:ind w:firstLine="2268"/>
        <w:jc w:val="both"/>
        <w:rPr>
          <w:rFonts w:asciiTheme="minorHAnsi" w:hAnsiTheme="minorHAnsi" w:cstheme="minorHAnsi"/>
          <w:sz w:val="22"/>
          <w:szCs w:val="22"/>
        </w:rPr>
      </w:pPr>
      <w:r w:rsidRPr="006D1A85">
        <w:rPr>
          <w:rFonts w:asciiTheme="minorHAnsi" w:hAnsiTheme="minorHAnsi" w:cstheme="minorHAnsi"/>
          <w:sz w:val="22"/>
          <w:szCs w:val="22"/>
        </w:rPr>
        <w:t>_______________</w:t>
      </w:r>
      <w:r w:rsidR="0042003E" w:rsidRPr="006D1A85">
        <w:rPr>
          <w:rFonts w:asciiTheme="minorHAnsi" w:hAnsiTheme="minorHAnsi" w:cstheme="minorHAnsi"/>
          <w:sz w:val="22"/>
          <w:szCs w:val="22"/>
        </w:rPr>
        <w:t>____</w:t>
      </w:r>
      <w:r w:rsidRPr="006D1A85">
        <w:rPr>
          <w:rFonts w:asciiTheme="minorHAnsi" w:hAnsiTheme="minorHAnsi" w:cstheme="minorHAnsi"/>
          <w:sz w:val="22"/>
          <w:szCs w:val="22"/>
        </w:rPr>
        <w:t xml:space="preserve">__________ </w:t>
      </w:r>
      <w:r w:rsidRPr="006D1A85">
        <w:rPr>
          <w:rFonts w:asciiTheme="minorHAnsi" w:hAnsiTheme="minorHAnsi" w:cstheme="minorHAnsi"/>
          <w:i/>
          <w:sz w:val="22"/>
          <w:szCs w:val="22"/>
        </w:rPr>
        <w:t>(representante do licitante)</w:t>
      </w:r>
      <w:r w:rsidRPr="006D1A85">
        <w:rPr>
          <w:rFonts w:asciiTheme="minorHAnsi" w:hAnsiTheme="minorHAnsi" w:cstheme="minorHAnsi"/>
          <w:sz w:val="22"/>
          <w:szCs w:val="22"/>
        </w:rPr>
        <w:t xml:space="preserve">, </w:t>
      </w:r>
      <w:r w:rsidRPr="006D1A85">
        <w:rPr>
          <w:rFonts w:asciiTheme="minorHAnsi" w:eastAsia="Arial" w:hAnsiTheme="minorHAnsi" w:cstheme="minorHAnsi"/>
          <w:sz w:val="22"/>
          <w:szCs w:val="22"/>
        </w:rPr>
        <w:t>portador da Cédula de Identidade RG nº ____________ e do CPF nº ____________,</w:t>
      </w:r>
      <w:r w:rsidRPr="006D1A85">
        <w:rPr>
          <w:rFonts w:asciiTheme="minorHAnsi" w:hAnsiTheme="minorHAnsi" w:cstheme="minorHAnsi"/>
          <w:sz w:val="22"/>
          <w:szCs w:val="22"/>
        </w:rPr>
        <w:t xml:space="preserve"> como representante devidamente constituído de _________________________ </w:t>
      </w:r>
      <w:r w:rsidRPr="006D1A85">
        <w:rPr>
          <w:rFonts w:asciiTheme="minorHAnsi" w:hAnsiTheme="minorHAnsi" w:cstheme="minorHAnsi"/>
          <w:i/>
          <w:sz w:val="22"/>
          <w:szCs w:val="22"/>
        </w:rPr>
        <w:t>(identificação do licitante ou do Consórcio)</w:t>
      </w:r>
      <w:r w:rsidRPr="006D1A85">
        <w:rPr>
          <w:rFonts w:asciiTheme="minorHAnsi" w:hAnsiTheme="minorHAnsi" w:cstheme="minorHAnsi"/>
          <w:sz w:val="22"/>
          <w:szCs w:val="22"/>
        </w:rPr>
        <w:t xml:space="preserve">, </w:t>
      </w:r>
      <w:r w:rsidRPr="006D1A85">
        <w:rPr>
          <w:rFonts w:asciiTheme="minorHAnsi" w:eastAsia="Arial" w:hAnsiTheme="minorHAnsi" w:cstheme="minorHAnsi"/>
          <w:sz w:val="22"/>
          <w:szCs w:val="22"/>
        </w:rPr>
        <w:t xml:space="preserve">inscrita no CNPJ nº ____________, </w:t>
      </w:r>
      <w:r w:rsidRPr="006D1A85">
        <w:rPr>
          <w:rFonts w:asciiTheme="minorHAnsi" w:hAnsiTheme="minorHAnsi" w:cstheme="minorHAnsi"/>
          <w:sz w:val="22"/>
          <w:szCs w:val="22"/>
        </w:rPr>
        <w:t>doravante denominado Licitante, para fins do disposto no Edital da presente Licitação, declara, sob as penas da lei, em especial o art. 299 do Código Penal Brasileiro, que:</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(c) que não tentou, por qualquer meio ou por qualquer pessoa, influir na decisão de qualquer outro participante potencial ou de fato da presente Licitação quanto a participar ou não da referida licitação;</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6D1A85" w:rsidRDefault="003E4494" w:rsidP="003E4494">
      <w:pPr>
        <w:autoSpaceDE w:val="0"/>
        <w:autoSpaceDN w:val="0"/>
        <w:adjustRightInd w:val="0"/>
        <w:spacing w:after="120" w:line="276" w:lineRule="auto"/>
        <w:jc w:val="both"/>
        <w:rPr>
          <w:rFonts w:asciiTheme="minorHAnsi" w:hAnsiTheme="minorHAnsi" w:cstheme="minorHAnsi"/>
          <w:sz w:val="22"/>
          <w:szCs w:val="22"/>
        </w:rPr>
      </w:pPr>
      <w:r w:rsidRPr="006D1A85">
        <w:rPr>
          <w:rFonts w:asciiTheme="minorHAnsi" w:hAnsiTheme="minorHAnsi" w:cstheme="minorHAnsi"/>
          <w:sz w:val="22"/>
          <w:szCs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6D1A85">
        <w:rPr>
          <w:rFonts w:asciiTheme="minorHAnsi" w:hAnsiTheme="minorHAnsi" w:cstheme="minorHAnsi"/>
          <w:sz w:val="22"/>
          <w:szCs w:val="22"/>
        </w:rPr>
        <w:t>e</w:t>
      </w:r>
      <w:proofErr w:type="gramEnd"/>
    </w:p>
    <w:p w:rsidR="003E4494" w:rsidRPr="006D1A85" w:rsidRDefault="003E4494" w:rsidP="003E4494">
      <w:pPr>
        <w:autoSpaceDE w:val="0"/>
        <w:autoSpaceDN w:val="0"/>
        <w:adjustRightInd w:val="0"/>
        <w:spacing w:line="276" w:lineRule="auto"/>
        <w:jc w:val="both"/>
        <w:rPr>
          <w:rFonts w:asciiTheme="minorHAnsi" w:hAnsiTheme="minorHAnsi" w:cstheme="minorHAnsi"/>
          <w:sz w:val="22"/>
          <w:szCs w:val="22"/>
        </w:rPr>
      </w:pPr>
      <w:r w:rsidRPr="006D1A85">
        <w:rPr>
          <w:rFonts w:asciiTheme="minorHAnsi" w:hAnsiTheme="minorHAnsi" w:cstheme="minorHAnsi"/>
          <w:sz w:val="22"/>
          <w:szCs w:val="22"/>
        </w:rPr>
        <w:t>(f) que está plenamente ciente do teor e da extensão desta declaração e que detém plenos poderes e informações para firmá-la.</w:t>
      </w:r>
    </w:p>
    <w:p w:rsidR="003E4494" w:rsidRPr="006D1A85" w:rsidRDefault="003E4494" w:rsidP="003E4494">
      <w:pPr>
        <w:autoSpaceDE w:val="0"/>
        <w:autoSpaceDN w:val="0"/>
        <w:adjustRightInd w:val="0"/>
        <w:jc w:val="both"/>
        <w:rPr>
          <w:rFonts w:asciiTheme="minorHAnsi" w:hAnsiTheme="minorHAnsi" w:cstheme="minorHAnsi"/>
          <w:sz w:val="22"/>
          <w:szCs w:val="22"/>
        </w:rPr>
      </w:pPr>
    </w:p>
    <w:p w:rsidR="003E4494" w:rsidRPr="006D1A85" w:rsidRDefault="003E4494" w:rsidP="003E4494">
      <w:pPr>
        <w:autoSpaceDE w:val="0"/>
        <w:autoSpaceDN w:val="0"/>
        <w:adjustRightInd w:val="0"/>
        <w:spacing w:line="360" w:lineRule="auto"/>
        <w:jc w:val="center"/>
        <w:rPr>
          <w:rFonts w:asciiTheme="minorHAnsi" w:hAnsiTheme="minorHAnsi" w:cstheme="minorHAnsi"/>
          <w:sz w:val="22"/>
          <w:szCs w:val="22"/>
        </w:rPr>
      </w:pPr>
      <w:r w:rsidRPr="006D1A85">
        <w:rPr>
          <w:rFonts w:asciiTheme="minorHAnsi" w:hAnsiTheme="minorHAnsi" w:cstheme="minorHAnsi"/>
          <w:sz w:val="22"/>
          <w:szCs w:val="22"/>
        </w:rPr>
        <w:t xml:space="preserve">Cidade/UF, em ___ de_____________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w:t>
      </w:r>
      <w:r w:rsidR="00646046">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autoSpaceDE w:val="0"/>
        <w:autoSpaceDN w:val="0"/>
        <w:adjustRightInd w:val="0"/>
        <w:spacing w:line="360" w:lineRule="auto"/>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p>
    <w:p w:rsidR="003E4494" w:rsidRPr="006D1A85" w:rsidRDefault="003E4494" w:rsidP="003E4494">
      <w:pPr>
        <w:autoSpaceDE w:val="0"/>
        <w:autoSpaceDN w:val="0"/>
        <w:adjustRightInd w:val="0"/>
        <w:jc w:val="center"/>
        <w:rPr>
          <w:rFonts w:asciiTheme="minorHAnsi" w:hAnsiTheme="minorHAnsi" w:cstheme="minorHAnsi"/>
          <w:i/>
          <w:sz w:val="22"/>
          <w:szCs w:val="22"/>
        </w:rPr>
      </w:pPr>
      <w:r w:rsidRPr="006D1A85">
        <w:rPr>
          <w:rFonts w:asciiTheme="minorHAnsi" w:hAnsiTheme="minorHAnsi" w:cstheme="minorHAnsi"/>
          <w:i/>
          <w:sz w:val="22"/>
          <w:szCs w:val="22"/>
        </w:rPr>
        <w:t xml:space="preserve"> (assinatura do representante legal do Licitante)</w:t>
      </w:r>
    </w:p>
    <w:p w:rsidR="003E4494" w:rsidRPr="006D1A85" w:rsidRDefault="003E4494" w:rsidP="003E4494">
      <w:pPr>
        <w:spacing w:after="120" w:line="360" w:lineRule="auto"/>
        <w:ind w:right="-15"/>
        <w:jc w:val="center"/>
        <w:rPr>
          <w:rFonts w:asciiTheme="minorHAnsi" w:hAnsiTheme="minorHAnsi" w:cstheme="minorHAnsi"/>
          <w:b/>
          <w:sz w:val="22"/>
          <w:szCs w:val="22"/>
        </w:rPr>
      </w:pPr>
    </w:p>
    <w:p w:rsidR="003B3355" w:rsidRPr="006D1A85" w:rsidRDefault="003B3355" w:rsidP="001524EF">
      <w:pPr>
        <w:jc w:val="center"/>
        <w:rPr>
          <w:rFonts w:asciiTheme="minorHAnsi" w:hAnsiTheme="minorHAnsi" w:cstheme="minorHAnsi"/>
          <w:b/>
          <w:bCs/>
          <w:sz w:val="22"/>
          <w:szCs w:val="22"/>
        </w:rPr>
      </w:pPr>
      <w:r w:rsidRPr="006D1A85">
        <w:rPr>
          <w:rFonts w:asciiTheme="minorHAnsi" w:hAnsiTheme="minorHAnsi" w:cstheme="minorHAnsi"/>
          <w:b/>
          <w:bCs/>
          <w:sz w:val="22"/>
          <w:szCs w:val="22"/>
        </w:rPr>
        <w:lastRenderedPageBreak/>
        <w:t>ANEXO VII</w:t>
      </w:r>
    </w:p>
    <w:p w:rsidR="003B3355" w:rsidRPr="006D1A85" w:rsidRDefault="003B3355" w:rsidP="003B3355">
      <w:pPr>
        <w:jc w:val="both"/>
        <w:rPr>
          <w:rFonts w:asciiTheme="minorHAnsi" w:hAnsiTheme="minorHAnsi" w:cstheme="minorHAnsi"/>
          <w:b/>
          <w:bCs/>
          <w:sz w:val="22"/>
          <w:szCs w:val="22"/>
        </w:rPr>
      </w:pPr>
    </w:p>
    <w:p w:rsidR="003B3355" w:rsidRPr="006D1A85" w:rsidRDefault="003B3355" w:rsidP="00C41612">
      <w:pPr>
        <w:pStyle w:val="Ttulo5"/>
        <w:ind w:left="0"/>
        <w:jc w:val="center"/>
        <w:rPr>
          <w:rFonts w:asciiTheme="minorHAnsi" w:eastAsia="Arial Unicode MS" w:hAnsiTheme="minorHAnsi" w:cstheme="minorHAnsi"/>
          <w:sz w:val="22"/>
          <w:szCs w:val="22"/>
        </w:rPr>
      </w:pPr>
      <w:r w:rsidRPr="006D1A85">
        <w:rPr>
          <w:rFonts w:asciiTheme="minorHAnsi" w:hAnsiTheme="minorHAnsi" w:cstheme="minorHAnsi"/>
          <w:sz w:val="22"/>
          <w:szCs w:val="22"/>
        </w:rPr>
        <w:t>CARTA PROPOSTA DE PREÇO</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 xml:space="preserve">Local, ___ de ____________________ </w:t>
      </w:r>
      <w:proofErr w:type="spellStart"/>
      <w:r w:rsidRPr="006D1A85">
        <w:rPr>
          <w:rFonts w:asciiTheme="minorHAnsi" w:hAnsiTheme="minorHAnsi" w:cstheme="minorHAnsi"/>
          <w:sz w:val="22"/>
          <w:szCs w:val="22"/>
        </w:rPr>
        <w:t>de</w:t>
      </w:r>
      <w:proofErr w:type="spellEnd"/>
      <w:r w:rsidRPr="006D1A85">
        <w:rPr>
          <w:rFonts w:asciiTheme="minorHAnsi" w:hAnsiTheme="minorHAnsi" w:cstheme="minorHAnsi"/>
          <w:sz w:val="22"/>
          <w:szCs w:val="22"/>
        </w:rPr>
        <w:t xml:space="preserve"> 20</w:t>
      </w:r>
      <w:r w:rsidR="00646046">
        <w:rPr>
          <w:rFonts w:asciiTheme="minorHAnsi" w:hAnsiTheme="minorHAnsi" w:cstheme="minorHAnsi"/>
          <w:sz w:val="22"/>
          <w:szCs w:val="22"/>
        </w:rPr>
        <w:t>20</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À PREFEITURA MUNICIPAL DE SANTANA DO GARAMBÉU</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Ref. Edital de Pregão (Presencial) n° 0</w:t>
      </w:r>
      <w:r w:rsidR="00646046">
        <w:rPr>
          <w:rFonts w:asciiTheme="minorHAnsi" w:hAnsiTheme="minorHAnsi" w:cstheme="minorHAnsi"/>
          <w:sz w:val="22"/>
          <w:szCs w:val="22"/>
        </w:rPr>
        <w:t>08</w:t>
      </w:r>
      <w:r w:rsidRPr="006D1A85">
        <w:rPr>
          <w:rFonts w:asciiTheme="minorHAnsi" w:hAnsiTheme="minorHAnsi" w:cstheme="minorHAnsi"/>
          <w:sz w:val="22"/>
          <w:szCs w:val="22"/>
        </w:rPr>
        <w:t>/20</w:t>
      </w:r>
      <w:r w:rsidR="00646046">
        <w:rPr>
          <w:rFonts w:asciiTheme="minorHAnsi" w:hAnsiTheme="minorHAnsi" w:cstheme="minorHAnsi"/>
          <w:sz w:val="22"/>
          <w:szCs w:val="22"/>
        </w:rPr>
        <w:t>20</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 xml:space="preserve">                   Processo N° 0</w:t>
      </w:r>
      <w:r w:rsidR="00646046">
        <w:rPr>
          <w:rFonts w:asciiTheme="minorHAnsi" w:hAnsiTheme="minorHAnsi" w:cstheme="minorHAnsi"/>
          <w:sz w:val="22"/>
          <w:szCs w:val="22"/>
        </w:rPr>
        <w:t>23</w:t>
      </w:r>
      <w:r w:rsidRPr="006D1A85">
        <w:rPr>
          <w:rFonts w:asciiTheme="minorHAnsi" w:hAnsiTheme="minorHAnsi" w:cstheme="minorHAnsi"/>
          <w:sz w:val="22"/>
          <w:szCs w:val="22"/>
        </w:rPr>
        <w:t>/20</w:t>
      </w:r>
      <w:r w:rsidR="00646046">
        <w:rPr>
          <w:rFonts w:asciiTheme="minorHAnsi" w:hAnsiTheme="minorHAnsi" w:cstheme="minorHAnsi"/>
          <w:sz w:val="22"/>
          <w:szCs w:val="22"/>
        </w:rPr>
        <w:t>20</w:t>
      </w:r>
      <w:r w:rsidRPr="006D1A85">
        <w:rPr>
          <w:rFonts w:asciiTheme="minorHAnsi" w:hAnsiTheme="minorHAnsi" w:cstheme="minorHAnsi"/>
          <w:sz w:val="22"/>
          <w:szCs w:val="22"/>
        </w:rPr>
        <w:t>.</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Prezados Senhores,</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jc w:val="both"/>
        <w:rPr>
          <w:rFonts w:asciiTheme="minorHAnsi" w:hAnsiTheme="minorHAnsi" w:cstheme="minorHAnsi"/>
          <w:sz w:val="22"/>
          <w:szCs w:val="22"/>
        </w:rPr>
      </w:pPr>
      <w:r w:rsidRPr="006D1A85">
        <w:rPr>
          <w:rFonts w:asciiTheme="minorHAnsi" w:hAnsiTheme="minorHAnsi" w:cstheme="minorHAnsi"/>
          <w:sz w:val="22"/>
          <w:szCs w:val="22"/>
        </w:rPr>
        <w:t xml:space="preserve">Apresentamos e submetemos à apreciação de </w:t>
      </w:r>
      <w:proofErr w:type="spellStart"/>
      <w:r w:rsidRPr="006D1A85">
        <w:rPr>
          <w:rFonts w:asciiTheme="minorHAnsi" w:hAnsiTheme="minorHAnsi" w:cstheme="minorHAnsi"/>
          <w:sz w:val="22"/>
          <w:szCs w:val="22"/>
        </w:rPr>
        <w:t>Vªs</w:t>
      </w:r>
      <w:proofErr w:type="spellEnd"/>
      <w:r w:rsidRPr="006D1A85">
        <w:rPr>
          <w:rFonts w:asciiTheme="minorHAnsi" w:hAnsiTheme="minorHAnsi" w:cstheme="minorHAnsi"/>
          <w:sz w:val="22"/>
          <w:szCs w:val="22"/>
        </w:rPr>
        <w:t xml:space="preserve"> </w:t>
      </w:r>
      <w:proofErr w:type="spellStart"/>
      <w:r w:rsidRPr="006D1A85">
        <w:rPr>
          <w:rFonts w:asciiTheme="minorHAnsi" w:hAnsiTheme="minorHAnsi" w:cstheme="minorHAnsi"/>
          <w:sz w:val="22"/>
          <w:szCs w:val="22"/>
        </w:rPr>
        <w:t>Sªs</w:t>
      </w:r>
      <w:proofErr w:type="spellEnd"/>
      <w:r w:rsidRPr="006D1A85">
        <w:rPr>
          <w:rFonts w:asciiTheme="minorHAnsi" w:hAnsiTheme="minorHAnsi" w:cstheme="minorHAnsi"/>
          <w:sz w:val="22"/>
          <w:szCs w:val="22"/>
        </w:rPr>
        <w:t xml:space="preserve"> nossa proposta de preços global, relativo </w:t>
      </w:r>
      <w:proofErr w:type="gramStart"/>
      <w:r w:rsidRPr="006D1A85">
        <w:rPr>
          <w:rFonts w:asciiTheme="minorHAnsi" w:hAnsiTheme="minorHAnsi" w:cstheme="minorHAnsi"/>
          <w:sz w:val="22"/>
          <w:szCs w:val="22"/>
        </w:rPr>
        <w:t>a</w:t>
      </w:r>
      <w:proofErr w:type="gramEnd"/>
      <w:r w:rsidRPr="006D1A85">
        <w:rPr>
          <w:rFonts w:asciiTheme="minorHAnsi" w:hAnsiTheme="minorHAnsi" w:cstheme="minorHAnsi"/>
          <w:sz w:val="22"/>
          <w:szCs w:val="22"/>
        </w:rPr>
        <w:t xml:space="preserve"> </w:t>
      </w:r>
      <w:r w:rsidR="00C72779" w:rsidRPr="006D1A85">
        <w:rPr>
          <w:rFonts w:asciiTheme="minorHAnsi" w:hAnsiTheme="minorHAnsi" w:cstheme="minorHAnsi"/>
          <w:sz w:val="22"/>
          <w:szCs w:val="22"/>
        </w:rPr>
        <w:t xml:space="preserve">prestação de serviços de </w:t>
      </w:r>
      <w:r w:rsidR="00383061" w:rsidRPr="006D1A85">
        <w:rPr>
          <w:rFonts w:asciiTheme="minorHAnsi" w:hAnsiTheme="minorHAnsi" w:cstheme="minorHAnsi"/>
          <w:b/>
          <w:sz w:val="22"/>
          <w:szCs w:val="22"/>
        </w:rPr>
        <w:t>SONORIZAÇÃO, ILUMINAÇÃO</w:t>
      </w:r>
      <w:r w:rsidR="00646046">
        <w:rPr>
          <w:rFonts w:asciiTheme="minorHAnsi" w:hAnsiTheme="minorHAnsi" w:cstheme="minorHAnsi"/>
          <w:b/>
          <w:sz w:val="22"/>
          <w:szCs w:val="22"/>
        </w:rPr>
        <w:t>,</w:t>
      </w:r>
      <w:r w:rsidR="00383061" w:rsidRPr="006D1A85">
        <w:rPr>
          <w:rFonts w:asciiTheme="minorHAnsi" w:hAnsiTheme="minorHAnsi" w:cstheme="minorHAnsi"/>
          <w:b/>
          <w:sz w:val="22"/>
          <w:szCs w:val="22"/>
        </w:rPr>
        <w:t xml:space="preserve"> </w:t>
      </w:r>
      <w:r w:rsidR="00CF1FE4">
        <w:rPr>
          <w:rFonts w:asciiTheme="minorHAnsi" w:hAnsiTheme="minorHAnsi" w:cstheme="minorHAnsi"/>
          <w:b/>
          <w:sz w:val="22"/>
          <w:szCs w:val="22"/>
        </w:rPr>
        <w:t>DIVULGAÇÃO</w:t>
      </w:r>
      <w:r w:rsidR="00646046">
        <w:rPr>
          <w:rFonts w:asciiTheme="minorHAnsi" w:hAnsiTheme="minorHAnsi" w:cstheme="minorHAnsi"/>
          <w:b/>
          <w:sz w:val="22"/>
          <w:szCs w:val="22"/>
        </w:rPr>
        <w:t xml:space="preserve"> E CONTRATAÇÃO DE SHOW MUSICAL</w:t>
      </w:r>
      <w:r w:rsidR="00383061" w:rsidRPr="006D1A85">
        <w:rPr>
          <w:rFonts w:asciiTheme="minorHAnsi" w:hAnsiTheme="minorHAnsi" w:cstheme="minorHAnsi"/>
          <w:sz w:val="22"/>
          <w:szCs w:val="22"/>
        </w:rPr>
        <w:t>, visando à realização d</w:t>
      </w:r>
      <w:r w:rsidR="00646046">
        <w:rPr>
          <w:rFonts w:asciiTheme="minorHAnsi" w:hAnsiTheme="minorHAnsi" w:cstheme="minorHAnsi"/>
          <w:sz w:val="22"/>
          <w:szCs w:val="22"/>
        </w:rPr>
        <w:t>a festividade popular do Sábado de Aleluia</w:t>
      </w:r>
      <w:r w:rsidR="00CF1FE4">
        <w:rPr>
          <w:rFonts w:asciiTheme="minorHAnsi" w:hAnsiTheme="minorHAnsi" w:cstheme="minorHAnsi"/>
          <w:sz w:val="22"/>
          <w:szCs w:val="22"/>
        </w:rPr>
        <w:t xml:space="preserve"> 20</w:t>
      </w:r>
      <w:r w:rsidR="00646046">
        <w:rPr>
          <w:rFonts w:asciiTheme="minorHAnsi" w:hAnsiTheme="minorHAnsi" w:cstheme="minorHAnsi"/>
          <w:sz w:val="22"/>
          <w:szCs w:val="22"/>
        </w:rPr>
        <w:t>20</w:t>
      </w:r>
      <w:r w:rsidR="00CF1FE4">
        <w:rPr>
          <w:rFonts w:asciiTheme="minorHAnsi" w:hAnsiTheme="minorHAnsi" w:cstheme="minorHAnsi"/>
          <w:sz w:val="22"/>
          <w:szCs w:val="22"/>
        </w:rPr>
        <w:t xml:space="preserve"> em</w:t>
      </w:r>
      <w:r w:rsidR="00383061" w:rsidRPr="006D1A85">
        <w:rPr>
          <w:rFonts w:asciiTheme="minorHAnsi" w:hAnsiTheme="minorHAnsi" w:cstheme="minorHAnsi"/>
          <w:sz w:val="22"/>
          <w:szCs w:val="22"/>
        </w:rPr>
        <w:t xml:space="preserve"> Santana do Garambéu, que ocorrerá no dia </w:t>
      </w:r>
      <w:r w:rsidR="00646046">
        <w:rPr>
          <w:rFonts w:asciiTheme="minorHAnsi" w:hAnsiTheme="minorHAnsi" w:cstheme="minorHAnsi"/>
          <w:sz w:val="22"/>
          <w:szCs w:val="22"/>
        </w:rPr>
        <w:t>1</w:t>
      </w:r>
      <w:r w:rsidR="00383061" w:rsidRPr="006D1A85">
        <w:rPr>
          <w:rFonts w:asciiTheme="minorHAnsi" w:hAnsiTheme="minorHAnsi" w:cstheme="minorHAnsi"/>
          <w:sz w:val="22"/>
          <w:szCs w:val="22"/>
        </w:rPr>
        <w:t xml:space="preserve">1 de </w:t>
      </w:r>
      <w:r w:rsidR="00646046">
        <w:rPr>
          <w:rFonts w:asciiTheme="minorHAnsi" w:hAnsiTheme="minorHAnsi" w:cstheme="minorHAnsi"/>
          <w:sz w:val="22"/>
          <w:szCs w:val="22"/>
        </w:rPr>
        <w:t>abril</w:t>
      </w:r>
      <w:r w:rsidR="00383061" w:rsidRPr="006D1A85">
        <w:rPr>
          <w:rFonts w:asciiTheme="minorHAnsi" w:hAnsiTheme="minorHAnsi" w:cstheme="minorHAnsi"/>
          <w:sz w:val="22"/>
          <w:szCs w:val="22"/>
        </w:rPr>
        <w:t xml:space="preserve"> de 20</w:t>
      </w:r>
      <w:r w:rsidR="00646046">
        <w:rPr>
          <w:rFonts w:asciiTheme="minorHAnsi" w:hAnsiTheme="minorHAnsi" w:cstheme="minorHAnsi"/>
          <w:sz w:val="22"/>
          <w:szCs w:val="22"/>
        </w:rPr>
        <w:t>20</w:t>
      </w:r>
      <w:r w:rsidR="00C72779" w:rsidRPr="006D1A85">
        <w:rPr>
          <w:rFonts w:asciiTheme="minorHAnsi" w:hAnsiTheme="minorHAnsi" w:cstheme="minorHAnsi"/>
          <w:sz w:val="22"/>
          <w:szCs w:val="22"/>
        </w:rPr>
        <w:t xml:space="preserve">, </w:t>
      </w:r>
      <w:r w:rsidRPr="006D1A85">
        <w:rPr>
          <w:rFonts w:asciiTheme="minorHAnsi" w:hAnsiTheme="minorHAnsi" w:cstheme="minorHAnsi"/>
          <w:sz w:val="22"/>
          <w:szCs w:val="22"/>
        </w:rPr>
        <w:t>nos termos das condições contidas no termo de referência, desse certame, tendo como referência o dia, mês e ano acima consignados.</w:t>
      </w:r>
    </w:p>
    <w:p w:rsidR="001524EF" w:rsidRDefault="001524EF" w:rsidP="003B3355">
      <w:pPr>
        <w:pStyle w:val="Cabealho"/>
        <w:tabs>
          <w:tab w:val="left" w:pos="708"/>
        </w:tabs>
        <w:jc w:val="both"/>
        <w:rPr>
          <w:rFonts w:asciiTheme="minorHAnsi" w:hAnsiTheme="minorHAnsi" w:cstheme="minorHAnsi"/>
          <w:sz w:val="22"/>
          <w:szCs w:val="22"/>
        </w:rPr>
      </w:pP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646046" w:rsidRPr="006D1A85" w:rsidTr="00986628">
        <w:tc>
          <w:tcPr>
            <w:tcW w:w="684"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ITEM</w:t>
            </w:r>
          </w:p>
        </w:tc>
        <w:tc>
          <w:tcPr>
            <w:tcW w:w="898"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QUANT</w:t>
            </w:r>
          </w:p>
        </w:tc>
        <w:tc>
          <w:tcPr>
            <w:tcW w:w="702"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646046" w:rsidRPr="006D1A85" w:rsidRDefault="00646046" w:rsidP="00986628">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646046" w:rsidRPr="006D1A85" w:rsidRDefault="00646046" w:rsidP="00986628">
            <w:pPr>
              <w:spacing w:line="276" w:lineRule="auto"/>
              <w:jc w:val="both"/>
              <w:rPr>
                <w:rFonts w:asciiTheme="minorHAnsi" w:hAnsiTheme="minorHAnsi" w:cstheme="minorHAnsi"/>
                <w:b/>
              </w:rPr>
            </w:pPr>
            <w:r w:rsidRPr="006D1A85">
              <w:rPr>
                <w:rFonts w:asciiTheme="minorHAnsi" w:hAnsiTheme="minorHAnsi" w:cstheme="minorHAnsi"/>
                <w:b/>
              </w:rPr>
              <w:t>VALOR TOTAL</w:t>
            </w:r>
          </w:p>
        </w:tc>
      </w:tr>
      <w:tr w:rsidR="00646046" w:rsidRPr="006D1A85" w:rsidTr="00986628">
        <w:tc>
          <w:tcPr>
            <w:tcW w:w="684"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646046" w:rsidRPr="006D1A85" w:rsidRDefault="00646046" w:rsidP="00986628">
            <w:pPr>
              <w:jc w:val="both"/>
              <w:rPr>
                <w:rFonts w:asciiTheme="minorHAnsi" w:hAnsiTheme="minorHAnsi" w:cstheme="minorHAnsi"/>
                <w:u w:val="single"/>
              </w:rPr>
            </w:pPr>
            <w:r w:rsidRPr="006D1A85">
              <w:rPr>
                <w:rFonts w:asciiTheme="minorHAnsi" w:hAnsiTheme="minorHAnsi" w:cstheme="minorHAnsi"/>
                <w:u w:val="single"/>
              </w:rPr>
              <w:t>SONORIZAÇÃO E ILUMINAÇÃO</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(Sistema de P.A)</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(Sistema de P.A - Periféricos)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lastRenderedPageBreak/>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(Sistema de Palco – Monitores)</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(Sistema de Palco)</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16 pedestais girafa;</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16 microfones para voz;</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2x1 metros.</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12 canais de equalização;</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u w:val="single"/>
              </w:rPr>
            </w:pPr>
            <w:r w:rsidRPr="006D1A85">
              <w:rPr>
                <w:rFonts w:asciiTheme="minorHAnsi" w:hAnsiTheme="minorHAnsi" w:cstheme="minorHAnsi"/>
                <w:u w:val="single"/>
              </w:rPr>
              <w:lastRenderedPageBreak/>
              <w:t>ILUMINAÇÃO</w:t>
            </w:r>
          </w:p>
          <w:p w:rsidR="00646046" w:rsidRPr="006D1A85" w:rsidRDefault="00646046" w:rsidP="00986628">
            <w:pPr>
              <w:jc w:val="both"/>
              <w:rPr>
                <w:rFonts w:asciiTheme="minorHAnsi" w:hAnsiTheme="minorHAnsi" w:cstheme="minorHAnsi"/>
              </w:rPr>
            </w:pPr>
          </w:p>
          <w:p w:rsidR="00646046" w:rsidRPr="006D1A85" w:rsidRDefault="00646046" w:rsidP="00986628">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20 m de estrutura Q 30;</w:t>
            </w:r>
          </w:p>
          <w:p w:rsidR="00646046" w:rsidRPr="006D1A85" w:rsidRDefault="00646046" w:rsidP="00986628">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646046" w:rsidRPr="006D1A85" w:rsidRDefault="00646046" w:rsidP="00986628">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646046" w:rsidRPr="006D1A85" w:rsidRDefault="00646046"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646046" w:rsidRPr="006D1A85" w:rsidRDefault="00646046" w:rsidP="00986628">
            <w:pPr>
              <w:jc w:val="both"/>
              <w:rPr>
                <w:rFonts w:asciiTheme="minorHAnsi" w:hAnsiTheme="minorHAnsi" w:cstheme="minorHAnsi"/>
                <w:lang w:val="en-US"/>
              </w:rPr>
            </w:pPr>
            <w:r w:rsidRPr="006D1A85">
              <w:rPr>
                <w:rFonts w:asciiTheme="minorHAnsi" w:hAnsiTheme="minorHAnsi" w:cstheme="minorHAnsi"/>
                <w:lang w:val="en-US"/>
              </w:rPr>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646046" w:rsidRPr="006D1A85" w:rsidRDefault="00646046" w:rsidP="00986628">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646046" w:rsidRPr="006D1A85" w:rsidRDefault="00646046" w:rsidP="00646046">
            <w:pPr>
              <w:spacing w:line="276" w:lineRule="auto"/>
              <w:jc w:val="right"/>
              <w:rPr>
                <w:rFonts w:asciiTheme="minorHAnsi" w:hAnsiTheme="minorHAnsi" w:cstheme="minorHAnsi"/>
                <w:b/>
              </w:rPr>
            </w:pPr>
            <w:r w:rsidRPr="006D1A85">
              <w:rPr>
                <w:rFonts w:asciiTheme="minorHAnsi" w:hAnsiTheme="minorHAnsi" w:cstheme="minorHAnsi"/>
                <w:b/>
              </w:rPr>
              <w:lastRenderedPageBreak/>
              <w:t>R$</w:t>
            </w:r>
            <w:proofErr w:type="gramStart"/>
            <w:r>
              <w:rPr>
                <w:rFonts w:asciiTheme="minorHAnsi" w:hAnsiTheme="minorHAnsi" w:cstheme="minorHAnsi"/>
                <w:b/>
              </w:rPr>
              <w:t>..............</w:t>
            </w:r>
            <w:proofErr w:type="gramEnd"/>
          </w:p>
        </w:tc>
        <w:tc>
          <w:tcPr>
            <w:tcW w:w="1559" w:type="dxa"/>
          </w:tcPr>
          <w:p w:rsidR="00646046" w:rsidRPr="006D1A85" w:rsidRDefault="00646046" w:rsidP="00646046">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r w:rsidR="00646046" w:rsidRPr="006D1A85" w:rsidTr="00986628">
        <w:tc>
          <w:tcPr>
            <w:tcW w:w="684"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Pr>
                <w:rFonts w:asciiTheme="minorHAnsi" w:hAnsiTheme="minorHAnsi" w:cstheme="minorHAnsi"/>
                <w:b/>
              </w:rPr>
              <w:t>2</w:t>
            </w:r>
          </w:p>
        </w:tc>
        <w:tc>
          <w:tcPr>
            <w:tcW w:w="898"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646046" w:rsidRPr="006D1A85" w:rsidRDefault="00646046" w:rsidP="00986628">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646046" w:rsidRPr="006D1A85" w:rsidRDefault="00646046" w:rsidP="00986628">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646046" w:rsidRPr="006D1A85" w:rsidRDefault="00646046" w:rsidP="00986628">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646046" w:rsidRPr="006D1A85" w:rsidRDefault="00646046" w:rsidP="00646046">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c>
          <w:tcPr>
            <w:tcW w:w="1559" w:type="dxa"/>
          </w:tcPr>
          <w:p w:rsidR="00646046" w:rsidRPr="006D1A85" w:rsidRDefault="00646046" w:rsidP="00646046">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r w:rsidR="00646046" w:rsidRPr="006D1A85" w:rsidTr="00986628">
        <w:tc>
          <w:tcPr>
            <w:tcW w:w="684" w:type="dxa"/>
          </w:tcPr>
          <w:p w:rsidR="00646046" w:rsidRPr="006D1A85" w:rsidRDefault="00646046" w:rsidP="00986628">
            <w:pPr>
              <w:spacing w:line="276" w:lineRule="auto"/>
              <w:jc w:val="center"/>
              <w:rPr>
                <w:rFonts w:asciiTheme="minorHAnsi" w:hAnsiTheme="minorHAnsi" w:cstheme="minorHAnsi"/>
                <w:b/>
              </w:rPr>
            </w:pPr>
            <w:r>
              <w:rPr>
                <w:rFonts w:asciiTheme="minorHAnsi" w:hAnsiTheme="minorHAnsi" w:cstheme="minorHAnsi"/>
                <w:b/>
              </w:rPr>
              <w:t>03</w:t>
            </w:r>
          </w:p>
        </w:tc>
        <w:tc>
          <w:tcPr>
            <w:tcW w:w="898" w:type="dxa"/>
          </w:tcPr>
          <w:p w:rsidR="00646046" w:rsidRPr="006D1A85" w:rsidRDefault="00646046" w:rsidP="00986628">
            <w:pPr>
              <w:spacing w:line="276" w:lineRule="auto"/>
              <w:jc w:val="center"/>
              <w:rPr>
                <w:rFonts w:asciiTheme="minorHAnsi" w:hAnsiTheme="minorHAnsi" w:cstheme="minorHAnsi"/>
                <w:b/>
              </w:rPr>
            </w:pPr>
            <w:r>
              <w:rPr>
                <w:rFonts w:asciiTheme="minorHAnsi" w:hAnsiTheme="minorHAnsi" w:cstheme="minorHAnsi"/>
                <w:b/>
              </w:rPr>
              <w:t>01</w:t>
            </w:r>
          </w:p>
        </w:tc>
        <w:tc>
          <w:tcPr>
            <w:tcW w:w="702" w:type="dxa"/>
          </w:tcPr>
          <w:p w:rsidR="00646046" w:rsidRPr="006D1A85" w:rsidRDefault="00646046" w:rsidP="00986628">
            <w:pPr>
              <w:spacing w:line="276" w:lineRule="auto"/>
              <w:jc w:val="center"/>
              <w:rPr>
                <w:rFonts w:asciiTheme="minorHAnsi" w:hAnsiTheme="minorHAnsi" w:cstheme="minorHAnsi"/>
                <w:b/>
              </w:rPr>
            </w:pPr>
            <w:r>
              <w:rPr>
                <w:rFonts w:asciiTheme="minorHAnsi" w:hAnsiTheme="minorHAnsi" w:cstheme="minorHAnsi"/>
                <w:b/>
              </w:rPr>
              <w:t>SERV</w:t>
            </w:r>
          </w:p>
        </w:tc>
        <w:tc>
          <w:tcPr>
            <w:tcW w:w="5195" w:type="dxa"/>
          </w:tcPr>
          <w:p w:rsidR="00646046" w:rsidRDefault="00646046" w:rsidP="00986628">
            <w:pPr>
              <w:shd w:val="clear" w:color="auto" w:fill="FFFFFF"/>
              <w:spacing w:line="260" w:lineRule="atLeast"/>
              <w:ind w:right="72"/>
              <w:jc w:val="both"/>
              <w:rPr>
                <w:rFonts w:asciiTheme="minorHAnsi" w:hAnsiTheme="minorHAnsi" w:cstheme="minorHAnsi"/>
                <w:u w:val="single"/>
              </w:rPr>
            </w:pPr>
            <w:r>
              <w:rPr>
                <w:rFonts w:asciiTheme="minorHAnsi" w:hAnsiTheme="minorHAnsi" w:cstheme="minorHAnsi"/>
                <w:u w:val="single"/>
              </w:rPr>
              <w:t>SHOW MUSICAL</w:t>
            </w:r>
          </w:p>
          <w:p w:rsidR="00646046" w:rsidRPr="00980ED7" w:rsidRDefault="00646046" w:rsidP="00986628">
            <w:pPr>
              <w:shd w:val="clear" w:color="auto" w:fill="FFFFFF"/>
              <w:spacing w:line="260" w:lineRule="atLeast"/>
              <w:ind w:right="72"/>
              <w:jc w:val="both"/>
              <w:rPr>
                <w:rFonts w:asciiTheme="minorHAnsi" w:hAnsiTheme="minorHAnsi" w:cstheme="minorHAnsi"/>
              </w:rPr>
            </w:pPr>
            <w:r>
              <w:rPr>
                <w:rFonts w:asciiTheme="minorHAnsi" w:hAnsiTheme="minorHAnsi" w:cstheme="minorHAnsi"/>
              </w:rPr>
              <w:t>Contratação de show musical no estilo sertanejo, podendo ser cantor individual, dupla ou grupo musical, que tenha comprovação de realização de shows. Esta comprovação poderá ser por meio de cartazes de divulgação dos shows.</w:t>
            </w:r>
          </w:p>
        </w:tc>
        <w:tc>
          <w:tcPr>
            <w:tcW w:w="1418" w:type="dxa"/>
          </w:tcPr>
          <w:p w:rsidR="00646046" w:rsidRPr="006D1A85" w:rsidRDefault="00646046" w:rsidP="00646046">
            <w:pPr>
              <w:spacing w:line="276" w:lineRule="auto"/>
              <w:jc w:val="right"/>
              <w:rPr>
                <w:rFonts w:asciiTheme="minorHAnsi" w:hAnsiTheme="minorHAnsi" w:cstheme="minorHAnsi"/>
                <w:b/>
              </w:rPr>
            </w:pPr>
            <w:r>
              <w:rPr>
                <w:rFonts w:asciiTheme="minorHAnsi" w:hAnsiTheme="minorHAnsi" w:cstheme="minorHAnsi"/>
                <w:b/>
              </w:rPr>
              <w:t>R$</w:t>
            </w:r>
            <w:proofErr w:type="gramStart"/>
            <w:r>
              <w:rPr>
                <w:rFonts w:asciiTheme="minorHAnsi" w:hAnsiTheme="minorHAnsi" w:cstheme="minorHAnsi"/>
                <w:b/>
              </w:rPr>
              <w:t>.............</w:t>
            </w:r>
            <w:proofErr w:type="gramEnd"/>
          </w:p>
        </w:tc>
        <w:tc>
          <w:tcPr>
            <w:tcW w:w="1559" w:type="dxa"/>
          </w:tcPr>
          <w:p w:rsidR="00646046" w:rsidRPr="006D1A85" w:rsidRDefault="00646046" w:rsidP="00646046">
            <w:pPr>
              <w:spacing w:line="276" w:lineRule="auto"/>
              <w:jc w:val="right"/>
              <w:rPr>
                <w:rFonts w:asciiTheme="minorHAnsi" w:hAnsiTheme="minorHAnsi" w:cstheme="minorHAnsi"/>
                <w:b/>
              </w:rPr>
            </w:pPr>
            <w:r>
              <w:rPr>
                <w:rFonts w:asciiTheme="minorHAnsi" w:hAnsiTheme="minorHAnsi" w:cstheme="minorHAnsi"/>
                <w:b/>
              </w:rPr>
              <w:t>R$</w:t>
            </w:r>
            <w:proofErr w:type="gramStart"/>
            <w:r>
              <w:rPr>
                <w:rFonts w:asciiTheme="minorHAnsi" w:hAnsiTheme="minorHAnsi" w:cstheme="minorHAnsi"/>
                <w:b/>
              </w:rPr>
              <w:t>.............</w:t>
            </w:r>
            <w:proofErr w:type="gramEnd"/>
          </w:p>
        </w:tc>
      </w:tr>
      <w:tr w:rsidR="00646046" w:rsidRPr="006D1A85" w:rsidTr="00986628">
        <w:tc>
          <w:tcPr>
            <w:tcW w:w="8897" w:type="dxa"/>
            <w:gridSpan w:val="5"/>
          </w:tcPr>
          <w:p w:rsidR="00646046" w:rsidRPr="006D1A85" w:rsidRDefault="00646046" w:rsidP="00986628">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646046" w:rsidRPr="006D1A85" w:rsidRDefault="00646046" w:rsidP="00646046">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bl>
    <w:p w:rsidR="00646046" w:rsidRPr="006D1A85" w:rsidRDefault="00646046"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proofErr w:type="gramStart"/>
      <w:r w:rsidRPr="006D1A85">
        <w:rPr>
          <w:rFonts w:asciiTheme="minorHAnsi" w:hAnsiTheme="minorHAnsi" w:cstheme="minorHAnsi"/>
          <w:sz w:val="22"/>
          <w:szCs w:val="22"/>
        </w:rPr>
        <w:t>Toda a despesa advinda da prestação dos serviços serão</w:t>
      </w:r>
      <w:proofErr w:type="gramEnd"/>
      <w:r w:rsidRPr="006D1A85">
        <w:rPr>
          <w:rFonts w:asciiTheme="minorHAnsi" w:hAnsiTheme="minorHAnsi" w:cstheme="minorHAnsi"/>
          <w:sz w:val="22"/>
          <w:szCs w:val="22"/>
        </w:rPr>
        <w:t xml:space="preserve"> de responsabilidade do vencedor;</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O prazo de validade desta proposta de preços é de 60 (sessenta) dias corridos a partir da data de abertura das propostas.</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O pagamento dos serviços prestados será conforme resultado do pregão e contrato</w:t>
      </w:r>
    </w:p>
    <w:p w:rsidR="003B3355" w:rsidRPr="006D1A85" w:rsidRDefault="003B3355"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both"/>
        <w:rPr>
          <w:rFonts w:asciiTheme="minorHAnsi" w:hAnsiTheme="minorHAnsi" w:cstheme="minorHAnsi"/>
          <w:sz w:val="22"/>
          <w:szCs w:val="22"/>
        </w:rPr>
      </w:pPr>
      <w:r w:rsidRPr="006D1A85">
        <w:rPr>
          <w:rFonts w:asciiTheme="minorHAnsi" w:hAnsiTheme="minorHAnsi" w:cstheme="minorHAnsi"/>
          <w:sz w:val="22"/>
          <w:szCs w:val="22"/>
        </w:rPr>
        <w:t>Atenciosamente,</w:t>
      </w:r>
    </w:p>
    <w:p w:rsidR="00383061" w:rsidRPr="006D1A85" w:rsidRDefault="00383061" w:rsidP="003B3355">
      <w:pPr>
        <w:pStyle w:val="Cabealho"/>
        <w:tabs>
          <w:tab w:val="left" w:pos="708"/>
        </w:tabs>
        <w:jc w:val="both"/>
        <w:rPr>
          <w:rFonts w:asciiTheme="minorHAnsi" w:hAnsiTheme="minorHAnsi" w:cstheme="minorHAnsi"/>
          <w:sz w:val="22"/>
          <w:szCs w:val="22"/>
        </w:rPr>
      </w:pPr>
    </w:p>
    <w:p w:rsidR="003B3355" w:rsidRPr="006D1A85" w:rsidRDefault="003B3355" w:rsidP="003B3355">
      <w:pPr>
        <w:pStyle w:val="Cabealho"/>
        <w:tabs>
          <w:tab w:val="left" w:pos="708"/>
        </w:tabs>
        <w:jc w:val="center"/>
        <w:rPr>
          <w:rFonts w:asciiTheme="minorHAnsi" w:hAnsiTheme="minorHAnsi" w:cstheme="minorHAnsi"/>
          <w:sz w:val="22"/>
          <w:szCs w:val="22"/>
        </w:rPr>
      </w:pPr>
      <w:r w:rsidRPr="006D1A85">
        <w:rPr>
          <w:rFonts w:asciiTheme="minorHAnsi" w:hAnsiTheme="minorHAnsi" w:cstheme="minorHAnsi"/>
          <w:sz w:val="22"/>
          <w:szCs w:val="22"/>
        </w:rPr>
        <w:t>_____________________________________________________</w:t>
      </w:r>
    </w:p>
    <w:p w:rsidR="00B0665E" w:rsidRDefault="003B3355" w:rsidP="003B3355">
      <w:pPr>
        <w:pStyle w:val="Cabealho"/>
        <w:tabs>
          <w:tab w:val="left" w:pos="708"/>
        </w:tabs>
        <w:jc w:val="center"/>
        <w:rPr>
          <w:rFonts w:asciiTheme="minorHAnsi" w:hAnsiTheme="minorHAnsi" w:cstheme="minorHAnsi"/>
          <w:sz w:val="22"/>
          <w:szCs w:val="22"/>
        </w:rPr>
      </w:pPr>
      <w:r w:rsidRPr="006D1A85">
        <w:rPr>
          <w:rFonts w:asciiTheme="minorHAnsi" w:hAnsiTheme="minorHAnsi" w:cstheme="minorHAnsi"/>
          <w:sz w:val="22"/>
          <w:szCs w:val="22"/>
        </w:rPr>
        <w:t>Assinatura</w:t>
      </w:r>
    </w:p>
    <w:p w:rsidR="003B3355" w:rsidRPr="006D1A85" w:rsidRDefault="003B3355" w:rsidP="003B3355">
      <w:pPr>
        <w:pStyle w:val="Cabealho"/>
        <w:tabs>
          <w:tab w:val="left" w:pos="708"/>
        </w:tabs>
        <w:jc w:val="center"/>
        <w:rPr>
          <w:rFonts w:asciiTheme="minorHAnsi" w:hAnsiTheme="minorHAnsi" w:cstheme="minorHAnsi"/>
          <w:sz w:val="22"/>
          <w:szCs w:val="22"/>
        </w:rPr>
      </w:pPr>
      <w:proofErr w:type="gramStart"/>
      <w:r w:rsidRPr="006D1A85">
        <w:rPr>
          <w:rFonts w:asciiTheme="minorHAnsi" w:hAnsiTheme="minorHAnsi" w:cstheme="minorHAnsi"/>
          <w:sz w:val="22"/>
          <w:szCs w:val="22"/>
        </w:rPr>
        <w:t>Nome :</w:t>
      </w:r>
      <w:proofErr w:type="gramEnd"/>
      <w:r w:rsidRPr="006D1A85">
        <w:rPr>
          <w:rFonts w:asciiTheme="minorHAnsi" w:hAnsiTheme="minorHAnsi" w:cstheme="minorHAnsi"/>
          <w:sz w:val="22"/>
          <w:szCs w:val="22"/>
        </w:rPr>
        <w:t xml:space="preserve"> ______________________________</w:t>
      </w:r>
    </w:p>
    <w:p w:rsidR="003B3355" w:rsidRPr="006D1A85" w:rsidRDefault="003B3355" w:rsidP="003B3355">
      <w:pPr>
        <w:pStyle w:val="Cabealho"/>
        <w:tabs>
          <w:tab w:val="left" w:pos="708"/>
        </w:tabs>
        <w:jc w:val="both"/>
        <w:rPr>
          <w:rFonts w:asciiTheme="minorHAnsi" w:hAnsiTheme="minorHAnsi" w:cstheme="minorHAnsi"/>
          <w:sz w:val="22"/>
          <w:szCs w:val="22"/>
        </w:rPr>
      </w:pPr>
    </w:p>
    <w:p w:rsidR="001524EF" w:rsidRPr="006D1A85" w:rsidRDefault="001524EF" w:rsidP="001524EF">
      <w:pPr>
        <w:spacing w:after="120" w:line="360" w:lineRule="auto"/>
        <w:ind w:right="-15"/>
        <w:rPr>
          <w:rFonts w:asciiTheme="minorHAnsi" w:hAnsiTheme="minorHAnsi" w:cstheme="minorHAnsi"/>
          <w:sz w:val="22"/>
          <w:szCs w:val="22"/>
        </w:rPr>
      </w:pPr>
    </w:p>
    <w:p w:rsidR="00BD35A7" w:rsidRPr="006D1A85" w:rsidRDefault="00BD35A7" w:rsidP="001524EF">
      <w:pPr>
        <w:spacing w:after="120" w:line="360" w:lineRule="auto"/>
        <w:ind w:right="-15"/>
        <w:jc w:val="center"/>
        <w:rPr>
          <w:rFonts w:asciiTheme="minorHAnsi" w:hAnsiTheme="minorHAnsi" w:cstheme="minorHAnsi"/>
          <w:b/>
          <w:sz w:val="22"/>
          <w:szCs w:val="22"/>
        </w:rPr>
      </w:pPr>
    </w:p>
    <w:p w:rsidR="00C72779" w:rsidRPr="006D1A85" w:rsidRDefault="00C72779" w:rsidP="001524EF">
      <w:pPr>
        <w:spacing w:after="120" w:line="360" w:lineRule="auto"/>
        <w:ind w:right="-15"/>
        <w:jc w:val="center"/>
        <w:rPr>
          <w:rFonts w:asciiTheme="minorHAnsi" w:hAnsiTheme="minorHAnsi" w:cstheme="minorHAnsi"/>
          <w:b/>
          <w:sz w:val="22"/>
          <w:szCs w:val="22"/>
        </w:rPr>
      </w:pPr>
    </w:p>
    <w:p w:rsidR="00C72779" w:rsidRDefault="00C72779" w:rsidP="001524EF">
      <w:pPr>
        <w:spacing w:after="120" w:line="360" w:lineRule="auto"/>
        <w:ind w:right="-15"/>
        <w:jc w:val="center"/>
        <w:rPr>
          <w:rFonts w:asciiTheme="minorHAnsi" w:hAnsiTheme="minorHAnsi" w:cstheme="minorHAnsi"/>
          <w:b/>
          <w:sz w:val="22"/>
          <w:szCs w:val="22"/>
        </w:rPr>
      </w:pPr>
    </w:p>
    <w:p w:rsidR="00E16166" w:rsidRDefault="00E16166" w:rsidP="001524EF">
      <w:pPr>
        <w:spacing w:after="120" w:line="360" w:lineRule="auto"/>
        <w:ind w:right="-15"/>
        <w:jc w:val="center"/>
        <w:rPr>
          <w:rFonts w:asciiTheme="minorHAnsi" w:hAnsiTheme="minorHAnsi" w:cstheme="minorHAnsi"/>
          <w:b/>
          <w:sz w:val="22"/>
          <w:szCs w:val="22"/>
        </w:rPr>
      </w:pPr>
    </w:p>
    <w:p w:rsidR="003E4494" w:rsidRPr="006D1A85" w:rsidRDefault="003E4494" w:rsidP="001524EF">
      <w:pPr>
        <w:spacing w:after="120" w:line="360"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lastRenderedPageBreak/>
        <w:t>ANEXO VIII</w:t>
      </w:r>
    </w:p>
    <w:p w:rsidR="003E4494" w:rsidRPr="006D1A85" w:rsidRDefault="003E4494" w:rsidP="00383061">
      <w:pPr>
        <w:spacing w:after="120" w:line="360" w:lineRule="auto"/>
        <w:ind w:right="-15"/>
        <w:jc w:val="center"/>
        <w:rPr>
          <w:rFonts w:asciiTheme="minorHAnsi" w:hAnsiTheme="minorHAnsi" w:cstheme="minorHAnsi"/>
          <w:b/>
          <w:sz w:val="22"/>
          <w:szCs w:val="22"/>
        </w:rPr>
      </w:pPr>
      <w:r w:rsidRPr="006D1A85">
        <w:rPr>
          <w:rFonts w:asciiTheme="minorHAnsi" w:hAnsiTheme="minorHAnsi" w:cstheme="minorHAnsi"/>
          <w:b/>
          <w:sz w:val="22"/>
          <w:szCs w:val="22"/>
        </w:rPr>
        <w:t>MINUTA DE CONTRATO</w:t>
      </w:r>
    </w:p>
    <w:p w:rsidR="003E4494" w:rsidRPr="006D1A85" w:rsidRDefault="003E4494" w:rsidP="00383061">
      <w:pPr>
        <w:pStyle w:val="SemEspaamento"/>
        <w:ind w:left="4820"/>
        <w:jc w:val="both"/>
        <w:rPr>
          <w:rFonts w:asciiTheme="minorHAnsi" w:hAnsiTheme="minorHAnsi" w:cstheme="minorHAnsi"/>
          <w:b/>
          <w:color w:val="FF0000"/>
          <w:sz w:val="22"/>
          <w:szCs w:val="22"/>
        </w:rPr>
      </w:pPr>
      <w:r w:rsidRPr="006D1A85">
        <w:rPr>
          <w:rFonts w:asciiTheme="minorHAnsi" w:hAnsiTheme="minorHAnsi" w:cstheme="minorHAnsi"/>
          <w:b/>
          <w:sz w:val="22"/>
          <w:szCs w:val="22"/>
        </w:rPr>
        <w:t xml:space="preserve">TERMO DE CONTRATO DE PRESTAÇÃO DE SERVIÇOS QUE FAZEM ENTRE SI O MUNICÍPIO DE SANTANA DO GARAMBÉU E A </w:t>
      </w:r>
      <w:proofErr w:type="gramStart"/>
      <w:r w:rsidRPr="006D1A85">
        <w:rPr>
          <w:rFonts w:asciiTheme="minorHAnsi" w:hAnsiTheme="minorHAnsi" w:cstheme="minorHAnsi"/>
          <w:b/>
          <w:sz w:val="22"/>
          <w:szCs w:val="22"/>
        </w:rPr>
        <w:t xml:space="preserve">EMPRESA </w:t>
      </w:r>
      <w:r w:rsidRPr="006D1A85">
        <w:rPr>
          <w:rFonts w:asciiTheme="minorHAnsi" w:hAnsiTheme="minorHAnsi" w:cstheme="minorHAnsi"/>
          <w:b/>
          <w:color w:val="FF0000"/>
          <w:sz w:val="22"/>
          <w:szCs w:val="22"/>
        </w:rPr>
        <w:t>...</w:t>
      </w:r>
      <w:proofErr w:type="gramEnd"/>
      <w:r w:rsidRPr="006D1A85">
        <w:rPr>
          <w:rFonts w:asciiTheme="minorHAnsi" w:hAnsiTheme="minorHAnsi" w:cstheme="minorHAnsi"/>
          <w:b/>
          <w:color w:val="FF0000"/>
          <w:sz w:val="22"/>
          <w:szCs w:val="22"/>
        </w:rPr>
        <w:t>.......................</w:t>
      </w:r>
    </w:p>
    <w:p w:rsidR="0055510D" w:rsidRDefault="0055510D" w:rsidP="003E4494">
      <w:pPr>
        <w:spacing w:after="120" w:line="360" w:lineRule="auto"/>
        <w:ind w:right="-15"/>
        <w:jc w:val="both"/>
        <w:rPr>
          <w:rFonts w:asciiTheme="minorHAnsi" w:hAnsiTheme="minorHAnsi" w:cstheme="minorHAnsi"/>
          <w:sz w:val="22"/>
          <w:szCs w:val="22"/>
        </w:rPr>
      </w:pPr>
    </w:p>
    <w:p w:rsidR="003E4494" w:rsidRPr="006D1A85" w:rsidRDefault="003E4494" w:rsidP="003E4494">
      <w:p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 </w:t>
      </w:r>
      <w:r w:rsidRPr="006D1A85">
        <w:rPr>
          <w:rFonts w:asciiTheme="minorHAnsi" w:hAnsiTheme="minorHAnsi" w:cstheme="minorHAnsi"/>
          <w:b/>
          <w:sz w:val="22"/>
          <w:szCs w:val="22"/>
        </w:rPr>
        <w:t>MUNICÍPIO DE SANTANA DO GARAMBÉU</w:t>
      </w:r>
      <w:r w:rsidRPr="006D1A85">
        <w:rPr>
          <w:rFonts w:asciiTheme="minorHAnsi" w:hAnsiTheme="minorHAnsi" w:cstheme="minorHAnsi"/>
          <w:sz w:val="22"/>
          <w:szCs w:val="22"/>
        </w:rPr>
        <w:t xml:space="preserve">, com sede à Praça Paiva Duque, nº. 120, Centro, na cidade de Santana do Garambéu/MG, </w:t>
      </w:r>
      <w:proofErr w:type="gramStart"/>
      <w:r w:rsidRPr="006D1A85">
        <w:rPr>
          <w:rFonts w:asciiTheme="minorHAnsi" w:hAnsiTheme="minorHAnsi" w:cstheme="minorHAnsi"/>
          <w:sz w:val="22"/>
          <w:szCs w:val="22"/>
        </w:rPr>
        <w:t>inscrito(</w:t>
      </w:r>
      <w:proofErr w:type="gramEnd"/>
      <w:r w:rsidRPr="006D1A85">
        <w:rPr>
          <w:rFonts w:asciiTheme="minorHAnsi" w:hAnsiTheme="minorHAnsi" w:cstheme="minorHAnsi"/>
          <w:sz w:val="22"/>
          <w:szCs w:val="22"/>
        </w:rPr>
        <w:t xml:space="preserve">a) no CNPJ sob o nº 18.338.285/0001-30, neste ato representado pelo Prefeito Municipal, Sr. </w:t>
      </w:r>
      <w:r w:rsidRPr="006D1A85">
        <w:rPr>
          <w:rFonts w:asciiTheme="minorHAnsi" w:hAnsiTheme="minorHAnsi" w:cstheme="minorHAnsi"/>
          <w:b/>
          <w:sz w:val="22"/>
          <w:szCs w:val="22"/>
        </w:rPr>
        <w:t>ADAILTON FONSECA DA CUNHA</w:t>
      </w:r>
      <w:r w:rsidRPr="006D1A85">
        <w:rPr>
          <w:rFonts w:asciiTheme="minorHAnsi" w:hAnsiTheme="minorHAnsi" w:cstheme="minorHAnsi"/>
          <w:sz w:val="22"/>
          <w:szCs w:val="22"/>
        </w:rPr>
        <w:t xml:space="preserve">, brasileiro, casado, agricultor, CPF(MF) nº. 579.975.786-68, RG </w:t>
      </w:r>
      <w:proofErr w:type="gramStart"/>
      <w:r w:rsidRPr="006D1A85">
        <w:rPr>
          <w:rFonts w:asciiTheme="minorHAnsi" w:hAnsiTheme="minorHAnsi" w:cstheme="minorHAnsi"/>
          <w:sz w:val="22"/>
          <w:szCs w:val="22"/>
        </w:rPr>
        <w:t>M-4.</w:t>
      </w:r>
      <w:proofErr w:type="gramEnd"/>
      <w:r w:rsidRPr="006D1A85">
        <w:rPr>
          <w:rFonts w:asciiTheme="minorHAnsi" w:hAnsiTheme="minorHAnsi" w:cstheme="minorHAnsi"/>
          <w:sz w:val="22"/>
          <w:szCs w:val="22"/>
        </w:rPr>
        <w:t xml:space="preserve">663.284 SSP/MG, doravante denominado CONTRATANTE, e o(a)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inscrito</w:t>
      </w:r>
      <w:proofErr w:type="gramEnd"/>
      <w:r w:rsidRPr="006D1A85">
        <w:rPr>
          <w:rFonts w:asciiTheme="minorHAnsi" w:hAnsiTheme="minorHAnsi" w:cstheme="minorHAnsi"/>
          <w:sz w:val="22"/>
          <w:szCs w:val="22"/>
        </w:rPr>
        <w:t xml:space="preserve">(a) no CNPJ/MF sob o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sediado(a) na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em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doravante</w:t>
      </w:r>
      <w:proofErr w:type="gramEnd"/>
      <w:r w:rsidRPr="006D1A85">
        <w:rPr>
          <w:rFonts w:asciiTheme="minorHAnsi" w:hAnsiTheme="minorHAnsi" w:cstheme="minorHAnsi"/>
          <w:sz w:val="22"/>
          <w:szCs w:val="22"/>
        </w:rPr>
        <w:t xml:space="preserve"> designada CONTRATADA, neste ato representada pelo(a) Sr.(a)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portador(a) da Carteira de Identidade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expedida pela (o)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xml:space="preserve">, e CPF nº </w:t>
      </w:r>
      <w:r w:rsidRPr="006D1A85">
        <w:rPr>
          <w:rFonts w:asciiTheme="minorHAnsi" w:hAnsiTheme="minorHAnsi" w:cstheme="minorHAnsi"/>
          <w:color w:val="FF0000"/>
          <w:sz w:val="22"/>
          <w:szCs w:val="22"/>
        </w:rPr>
        <w:t>.........................</w:t>
      </w:r>
      <w:r w:rsidRPr="006D1A85">
        <w:rPr>
          <w:rFonts w:asciiTheme="minorHAnsi" w:hAnsiTheme="minorHAnsi" w:cstheme="minorHAnsi"/>
          <w:sz w:val="22"/>
          <w:szCs w:val="22"/>
        </w:rPr>
        <w:t>, tendo em vista o que consta no Processo nº 0</w:t>
      </w:r>
      <w:r w:rsidR="00EE5AE8">
        <w:rPr>
          <w:rFonts w:asciiTheme="minorHAnsi" w:hAnsiTheme="minorHAnsi" w:cstheme="minorHAnsi"/>
          <w:sz w:val="22"/>
          <w:szCs w:val="22"/>
        </w:rPr>
        <w:t>84</w:t>
      </w:r>
      <w:r w:rsidRPr="006D1A85">
        <w:rPr>
          <w:rFonts w:asciiTheme="minorHAnsi" w:hAnsiTheme="minorHAnsi" w:cstheme="minorHAnsi"/>
          <w:sz w:val="22"/>
          <w:szCs w:val="22"/>
        </w:rPr>
        <w:t>/201</w:t>
      </w:r>
      <w:r w:rsidR="00EE5AE8">
        <w:rPr>
          <w:rFonts w:asciiTheme="minorHAnsi" w:hAnsiTheme="minorHAnsi" w:cstheme="minorHAnsi"/>
          <w:sz w:val="22"/>
          <w:szCs w:val="22"/>
        </w:rPr>
        <w:t>9</w:t>
      </w:r>
      <w:r w:rsidR="00383061" w:rsidRPr="006D1A85">
        <w:rPr>
          <w:rFonts w:asciiTheme="minorHAnsi" w:hAnsiTheme="minorHAnsi" w:cstheme="minorHAnsi"/>
          <w:sz w:val="22"/>
          <w:szCs w:val="22"/>
        </w:rPr>
        <w:t xml:space="preserve"> </w:t>
      </w:r>
      <w:r w:rsidRPr="006D1A85">
        <w:rPr>
          <w:rFonts w:asciiTheme="minorHAnsi" w:hAnsiTheme="minorHAnsi" w:cstheme="minorHAnsi"/>
          <w:sz w:val="22"/>
          <w:szCs w:val="22"/>
        </w:rPr>
        <w:t>e em observância às disposições da Lei nº 8.666, de 21 de junho de 1993, da Lei nº 10.520, de 17 de julho de 2002 e na Lei nº 8.078, de 1990 - Código de Defesa do Consumidor, resolvem celebrar o presente Termo de Contrato, decorrente do Pregão nº 0</w:t>
      </w:r>
      <w:r w:rsidR="00DC627F">
        <w:rPr>
          <w:rFonts w:asciiTheme="minorHAnsi" w:hAnsiTheme="minorHAnsi" w:cstheme="minorHAnsi"/>
          <w:sz w:val="22"/>
          <w:szCs w:val="22"/>
        </w:rPr>
        <w:t>08</w:t>
      </w:r>
      <w:r w:rsidRPr="006D1A85">
        <w:rPr>
          <w:rFonts w:asciiTheme="minorHAnsi" w:hAnsiTheme="minorHAnsi" w:cstheme="minorHAnsi"/>
          <w:sz w:val="22"/>
          <w:szCs w:val="22"/>
        </w:rPr>
        <w:t>20</w:t>
      </w:r>
      <w:r w:rsidR="00DC627F">
        <w:rPr>
          <w:rFonts w:asciiTheme="minorHAnsi" w:hAnsiTheme="minorHAnsi" w:cstheme="minorHAnsi"/>
          <w:sz w:val="22"/>
          <w:szCs w:val="22"/>
        </w:rPr>
        <w:t>20</w:t>
      </w:r>
      <w:r w:rsidRPr="006D1A85">
        <w:rPr>
          <w:rFonts w:asciiTheme="minorHAnsi" w:hAnsiTheme="minorHAnsi" w:cstheme="minorHAnsi"/>
          <w:sz w:val="22"/>
          <w:szCs w:val="22"/>
        </w:rPr>
        <w:t>, mediante as cláusulas e condições a seguir enunciadas.</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PRIMEIRA – OBJETO</w:t>
      </w:r>
    </w:p>
    <w:p w:rsidR="003E4494" w:rsidRPr="006D1A85" w:rsidRDefault="006D1A85" w:rsidP="003E4494">
      <w:pPr>
        <w:numPr>
          <w:ilvl w:val="1"/>
          <w:numId w:val="12"/>
        </w:numPr>
        <w:spacing w:after="120" w:line="360" w:lineRule="auto"/>
        <w:ind w:right="-15"/>
        <w:jc w:val="both"/>
        <w:rPr>
          <w:rFonts w:asciiTheme="minorHAnsi" w:hAnsiTheme="minorHAnsi" w:cstheme="minorHAnsi"/>
          <w:b/>
          <w:color w:val="000000"/>
          <w:sz w:val="22"/>
          <w:szCs w:val="22"/>
        </w:rPr>
      </w:pPr>
      <w:r w:rsidRPr="006D1A85">
        <w:rPr>
          <w:rFonts w:asciiTheme="minorHAnsi" w:hAnsiTheme="minorHAnsi" w:cstheme="minorHAnsi"/>
          <w:sz w:val="22"/>
          <w:szCs w:val="22"/>
        </w:rPr>
        <w:t xml:space="preserve">O objeto desta licitação é a contratação de empresa para prestação de serviços de </w:t>
      </w:r>
      <w:r w:rsidRPr="006D1A85">
        <w:rPr>
          <w:rFonts w:asciiTheme="minorHAnsi" w:hAnsiTheme="minorHAnsi" w:cstheme="minorHAnsi"/>
          <w:b/>
          <w:sz w:val="22"/>
          <w:szCs w:val="22"/>
        </w:rPr>
        <w:t>SONORIZAÇÃO, ILUMINAÇÃO</w:t>
      </w:r>
      <w:r w:rsidR="00DC627F">
        <w:rPr>
          <w:rFonts w:asciiTheme="minorHAnsi" w:hAnsiTheme="minorHAnsi" w:cstheme="minorHAnsi"/>
          <w:b/>
          <w:sz w:val="22"/>
          <w:szCs w:val="22"/>
        </w:rPr>
        <w:t>,</w:t>
      </w:r>
      <w:r w:rsidRPr="006D1A85">
        <w:rPr>
          <w:rFonts w:asciiTheme="minorHAnsi" w:hAnsiTheme="minorHAnsi" w:cstheme="minorHAnsi"/>
          <w:b/>
          <w:sz w:val="22"/>
          <w:szCs w:val="22"/>
        </w:rPr>
        <w:t xml:space="preserve"> </w:t>
      </w:r>
      <w:r w:rsidR="00EE5AE8">
        <w:rPr>
          <w:rFonts w:asciiTheme="minorHAnsi" w:hAnsiTheme="minorHAnsi" w:cstheme="minorHAnsi"/>
          <w:b/>
          <w:sz w:val="22"/>
          <w:szCs w:val="22"/>
        </w:rPr>
        <w:t>DIVULGAÇÃO</w:t>
      </w:r>
      <w:r w:rsidR="00DC627F">
        <w:rPr>
          <w:rFonts w:asciiTheme="minorHAnsi" w:hAnsiTheme="minorHAnsi" w:cstheme="minorHAnsi"/>
          <w:b/>
          <w:sz w:val="22"/>
          <w:szCs w:val="22"/>
        </w:rPr>
        <w:t xml:space="preserve"> E CONTRATAÇÃO DE SHOW MUSICAL</w:t>
      </w:r>
      <w:r w:rsidR="00C41612" w:rsidRPr="006D1A85">
        <w:rPr>
          <w:rFonts w:asciiTheme="minorHAnsi" w:hAnsiTheme="minorHAnsi" w:cstheme="minorHAnsi"/>
          <w:sz w:val="22"/>
          <w:szCs w:val="22"/>
        </w:rPr>
        <w:t xml:space="preserve">, </w:t>
      </w:r>
      <w:r w:rsidRPr="006D1A85">
        <w:rPr>
          <w:rFonts w:asciiTheme="minorHAnsi" w:hAnsiTheme="minorHAnsi" w:cstheme="minorHAnsi"/>
          <w:sz w:val="22"/>
          <w:szCs w:val="22"/>
        </w:rPr>
        <w:t>visando à realização</w:t>
      </w:r>
      <w:r w:rsidR="00DC627F">
        <w:rPr>
          <w:rFonts w:asciiTheme="minorHAnsi" w:hAnsiTheme="minorHAnsi" w:cstheme="minorHAnsi"/>
          <w:sz w:val="22"/>
          <w:szCs w:val="22"/>
        </w:rPr>
        <w:t xml:space="preserve"> da festividade popular do Sábado de Aleluia</w:t>
      </w:r>
      <w:r w:rsidR="00EE5AE8">
        <w:rPr>
          <w:rFonts w:asciiTheme="minorHAnsi" w:hAnsiTheme="minorHAnsi" w:cstheme="minorHAnsi"/>
          <w:sz w:val="22"/>
          <w:szCs w:val="22"/>
        </w:rPr>
        <w:t xml:space="preserve"> 20</w:t>
      </w:r>
      <w:r w:rsidR="00DC627F">
        <w:rPr>
          <w:rFonts w:asciiTheme="minorHAnsi" w:hAnsiTheme="minorHAnsi" w:cstheme="minorHAnsi"/>
          <w:sz w:val="22"/>
          <w:szCs w:val="22"/>
        </w:rPr>
        <w:t>20</w:t>
      </w:r>
      <w:r w:rsidR="00EE5AE8">
        <w:rPr>
          <w:rFonts w:asciiTheme="minorHAnsi" w:hAnsiTheme="minorHAnsi" w:cstheme="minorHAnsi"/>
          <w:sz w:val="22"/>
          <w:szCs w:val="22"/>
        </w:rPr>
        <w:t xml:space="preserve"> em</w:t>
      </w:r>
      <w:r w:rsidRPr="006D1A85">
        <w:rPr>
          <w:rFonts w:asciiTheme="minorHAnsi" w:hAnsiTheme="minorHAnsi" w:cstheme="minorHAnsi"/>
          <w:sz w:val="22"/>
          <w:szCs w:val="22"/>
        </w:rPr>
        <w:t xml:space="preserve"> Santana do Garambéu, que ocorrerá no dia </w:t>
      </w:r>
      <w:r w:rsidR="00DC627F">
        <w:rPr>
          <w:rFonts w:asciiTheme="minorHAnsi" w:hAnsiTheme="minorHAnsi" w:cstheme="minorHAnsi"/>
          <w:sz w:val="22"/>
          <w:szCs w:val="22"/>
        </w:rPr>
        <w:t>1</w:t>
      </w:r>
      <w:r w:rsidRPr="006D1A85">
        <w:rPr>
          <w:rFonts w:asciiTheme="minorHAnsi" w:hAnsiTheme="minorHAnsi" w:cstheme="minorHAnsi"/>
          <w:sz w:val="22"/>
          <w:szCs w:val="22"/>
        </w:rPr>
        <w:t xml:space="preserve">1 de </w:t>
      </w:r>
      <w:r w:rsidR="00DC627F">
        <w:rPr>
          <w:rFonts w:asciiTheme="minorHAnsi" w:hAnsiTheme="minorHAnsi" w:cstheme="minorHAnsi"/>
          <w:sz w:val="22"/>
          <w:szCs w:val="22"/>
        </w:rPr>
        <w:t>abril</w:t>
      </w:r>
      <w:r w:rsidRPr="006D1A85">
        <w:rPr>
          <w:rFonts w:asciiTheme="minorHAnsi" w:hAnsiTheme="minorHAnsi" w:cstheme="minorHAnsi"/>
          <w:sz w:val="22"/>
          <w:szCs w:val="22"/>
        </w:rPr>
        <w:t xml:space="preserve"> de 20</w:t>
      </w:r>
      <w:r w:rsidR="00DC627F">
        <w:rPr>
          <w:rFonts w:asciiTheme="minorHAnsi" w:hAnsiTheme="minorHAnsi" w:cstheme="minorHAnsi"/>
          <w:sz w:val="22"/>
          <w:szCs w:val="22"/>
        </w:rPr>
        <w:t>20</w:t>
      </w:r>
      <w:r w:rsidR="00C90C99" w:rsidRPr="006D1A85">
        <w:rPr>
          <w:rFonts w:asciiTheme="minorHAnsi" w:hAnsiTheme="minorHAnsi" w:cstheme="minorHAnsi"/>
          <w:sz w:val="22"/>
          <w:szCs w:val="22"/>
        </w:rPr>
        <w:t xml:space="preserve">, </w:t>
      </w:r>
      <w:r w:rsidR="003E4494" w:rsidRPr="006D1A85">
        <w:rPr>
          <w:rFonts w:asciiTheme="minorHAnsi" w:hAnsiTheme="minorHAnsi" w:cstheme="minorHAnsi"/>
          <w:color w:val="000000"/>
          <w:sz w:val="22"/>
          <w:szCs w:val="22"/>
        </w:rPr>
        <w:t>conforme especificações e quantitativos estabelecidos no Edital do Pregão identificado no preâmbulo e na proposta vencedora, os quais integram este instrumento, independente de transcrição.</w:t>
      </w:r>
    </w:p>
    <w:p w:rsidR="003E4494" w:rsidRPr="00C41612" w:rsidRDefault="003E4494" w:rsidP="003E4494">
      <w:pPr>
        <w:numPr>
          <w:ilvl w:val="1"/>
          <w:numId w:val="12"/>
        </w:numPr>
        <w:spacing w:after="120" w:line="360" w:lineRule="auto"/>
        <w:ind w:right="-15"/>
        <w:jc w:val="both"/>
        <w:rPr>
          <w:rFonts w:asciiTheme="minorHAnsi" w:hAnsiTheme="minorHAnsi" w:cstheme="minorHAnsi"/>
          <w:b/>
          <w:color w:val="000000"/>
          <w:sz w:val="22"/>
          <w:szCs w:val="22"/>
        </w:rPr>
      </w:pPr>
      <w:r w:rsidRPr="006D1A85">
        <w:rPr>
          <w:rFonts w:asciiTheme="minorHAnsi" w:hAnsiTheme="minorHAnsi" w:cstheme="minorHAnsi"/>
          <w:color w:val="000000"/>
          <w:sz w:val="22"/>
          <w:szCs w:val="22"/>
        </w:rPr>
        <w:t>Discriminação do objeto:</w:t>
      </w:r>
    </w:p>
    <w:tbl>
      <w:tblPr>
        <w:tblStyle w:val="Tabelacomgrade"/>
        <w:tblW w:w="10456" w:type="dxa"/>
        <w:tblLook w:val="04A0" w:firstRow="1" w:lastRow="0" w:firstColumn="1" w:lastColumn="0" w:noHBand="0" w:noVBand="1"/>
      </w:tblPr>
      <w:tblGrid>
        <w:gridCol w:w="684"/>
        <w:gridCol w:w="898"/>
        <w:gridCol w:w="702"/>
        <w:gridCol w:w="5195"/>
        <w:gridCol w:w="1418"/>
        <w:gridCol w:w="1559"/>
      </w:tblGrid>
      <w:tr w:rsidR="00DC627F" w:rsidRPr="006D1A85" w:rsidTr="00986628">
        <w:tc>
          <w:tcPr>
            <w:tcW w:w="684"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ITEM</w:t>
            </w:r>
          </w:p>
        </w:tc>
        <w:tc>
          <w:tcPr>
            <w:tcW w:w="898"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QUANT</w:t>
            </w:r>
          </w:p>
        </w:tc>
        <w:tc>
          <w:tcPr>
            <w:tcW w:w="702"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UNID</w:t>
            </w:r>
          </w:p>
        </w:tc>
        <w:tc>
          <w:tcPr>
            <w:tcW w:w="5195"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DESCRIÇÃO</w:t>
            </w:r>
          </w:p>
        </w:tc>
        <w:tc>
          <w:tcPr>
            <w:tcW w:w="1418" w:type="dxa"/>
          </w:tcPr>
          <w:p w:rsidR="00DC627F" w:rsidRPr="006D1A85" w:rsidRDefault="00DC627F" w:rsidP="00986628">
            <w:pPr>
              <w:spacing w:line="276" w:lineRule="auto"/>
              <w:jc w:val="both"/>
              <w:rPr>
                <w:rFonts w:asciiTheme="minorHAnsi" w:hAnsiTheme="minorHAnsi" w:cstheme="minorHAnsi"/>
                <w:b/>
              </w:rPr>
            </w:pPr>
            <w:r w:rsidRPr="006D1A85">
              <w:rPr>
                <w:rFonts w:asciiTheme="minorHAnsi" w:hAnsiTheme="minorHAnsi" w:cstheme="minorHAnsi"/>
                <w:b/>
              </w:rPr>
              <w:t>VALOR UNIT</w:t>
            </w:r>
          </w:p>
        </w:tc>
        <w:tc>
          <w:tcPr>
            <w:tcW w:w="1559" w:type="dxa"/>
          </w:tcPr>
          <w:p w:rsidR="00DC627F" w:rsidRPr="006D1A85" w:rsidRDefault="00DC627F" w:rsidP="00986628">
            <w:pPr>
              <w:spacing w:line="276" w:lineRule="auto"/>
              <w:jc w:val="both"/>
              <w:rPr>
                <w:rFonts w:asciiTheme="minorHAnsi" w:hAnsiTheme="minorHAnsi" w:cstheme="minorHAnsi"/>
                <w:b/>
              </w:rPr>
            </w:pPr>
            <w:r w:rsidRPr="006D1A85">
              <w:rPr>
                <w:rFonts w:asciiTheme="minorHAnsi" w:hAnsiTheme="minorHAnsi" w:cstheme="minorHAnsi"/>
                <w:b/>
              </w:rPr>
              <w:t>VALOR TOTAL</w:t>
            </w:r>
          </w:p>
        </w:tc>
      </w:tr>
      <w:tr w:rsidR="00DC627F" w:rsidRPr="006D1A85" w:rsidTr="00986628">
        <w:tc>
          <w:tcPr>
            <w:tcW w:w="684"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898"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DC627F" w:rsidRPr="006D1A85" w:rsidRDefault="00DC627F" w:rsidP="00986628">
            <w:pPr>
              <w:jc w:val="both"/>
              <w:rPr>
                <w:rFonts w:asciiTheme="minorHAnsi" w:hAnsiTheme="minorHAnsi" w:cstheme="minorHAnsi"/>
                <w:u w:val="single"/>
              </w:rPr>
            </w:pPr>
            <w:r w:rsidRPr="006D1A85">
              <w:rPr>
                <w:rFonts w:asciiTheme="minorHAnsi" w:hAnsiTheme="minorHAnsi" w:cstheme="minorHAnsi"/>
                <w:u w:val="single"/>
              </w:rPr>
              <w:t>SONORIZAÇÃO E ILUMINAÇÃO</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(Sistema de P.A)</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P.A </w:t>
            </w:r>
            <w:proofErr w:type="spellStart"/>
            <w:proofErr w:type="gramStart"/>
            <w:r w:rsidRPr="006D1A85">
              <w:rPr>
                <w:rFonts w:asciiTheme="minorHAnsi" w:hAnsiTheme="minorHAnsi" w:cstheme="minorHAnsi"/>
              </w:rPr>
              <w:t>LineArray</w:t>
            </w:r>
            <w:proofErr w:type="spellEnd"/>
            <w:proofErr w:type="gramEnd"/>
            <w:r w:rsidRPr="006D1A85">
              <w:rPr>
                <w:rFonts w:asciiTheme="minorHAnsi" w:hAnsiTheme="minorHAnsi" w:cstheme="minorHAnsi"/>
              </w:rPr>
              <w:t xml:space="preserve"> (torres com 8 metros de altura);</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16 caixas de grave com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 xml:space="preserve">16 caixas media,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com alto falantes de 12”</w:t>
            </w:r>
            <w:proofErr w:type="gramEnd"/>
            <w:r w:rsidRPr="006D1A85">
              <w:rPr>
                <w:rFonts w:asciiTheme="minorHAnsi" w:hAnsiTheme="minorHAnsi" w:cstheme="minorHAnsi"/>
              </w:rPr>
              <w:t xml:space="preserve"> </w:t>
            </w:r>
            <w:r w:rsidRPr="006D1A85">
              <w:rPr>
                <w:rFonts w:asciiTheme="minorHAnsi" w:hAnsiTheme="minorHAnsi" w:cstheme="minorHAnsi"/>
              </w:rPr>
              <w:lastRenderedPageBreak/>
              <w:t xml:space="preserve">+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4amplificadores de </w:t>
            </w:r>
            <w:proofErr w:type="gramStart"/>
            <w:r w:rsidRPr="006D1A85">
              <w:rPr>
                <w:rFonts w:asciiTheme="minorHAnsi" w:hAnsiTheme="minorHAnsi" w:cstheme="minorHAnsi"/>
              </w:rPr>
              <w:t>5000w</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p/médio grave; 2 amplificadores de 1500w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de titânio.</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(Sistema de P.A - Periféricos)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10 canais de compressor; </w:t>
            </w: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 xml:space="preserve">; 3 processadores de </w:t>
            </w:r>
            <w:proofErr w:type="spellStart"/>
            <w:r w:rsidRPr="006D1A85">
              <w:rPr>
                <w:rFonts w:asciiTheme="minorHAnsi" w:hAnsiTheme="minorHAnsi" w:cstheme="minorHAnsi"/>
              </w:rPr>
              <w:t>efeitos,digital</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drive para sistema de caixas digital;</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equalizador 1/3 para </w:t>
            </w:r>
            <w:proofErr w:type="spellStart"/>
            <w:r w:rsidRPr="006D1A85">
              <w:rPr>
                <w:rFonts w:asciiTheme="minorHAnsi" w:hAnsiTheme="minorHAnsi" w:cstheme="minorHAnsi"/>
              </w:rPr>
              <w:t>insert</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P.A digital 40 canais;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(Sistema de Palco - </w:t>
            </w:r>
            <w:proofErr w:type="spellStart"/>
            <w:proofErr w:type="gramStart"/>
            <w:r w:rsidRPr="006D1A85">
              <w:rPr>
                <w:rFonts w:asciiTheme="minorHAnsi" w:hAnsiTheme="minorHAnsi" w:cstheme="minorHAnsi"/>
              </w:rPr>
              <w:t>SideFill</w:t>
            </w:r>
            <w:proofErr w:type="spellEnd"/>
            <w:proofErr w:type="gram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grave c/ 2 alto falantes de 18” de 1600w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caixas de média, alta </w:t>
            </w:r>
            <w:proofErr w:type="spellStart"/>
            <w:r w:rsidRPr="006D1A85">
              <w:rPr>
                <w:rFonts w:asciiTheme="minorHAnsi" w:hAnsiTheme="minorHAnsi" w:cstheme="minorHAnsi"/>
              </w:rPr>
              <w:t>by</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way</w:t>
            </w:r>
            <w:proofErr w:type="spellEnd"/>
            <w:r w:rsidRPr="006D1A85">
              <w:rPr>
                <w:rFonts w:asciiTheme="minorHAnsi" w:hAnsiTheme="minorHAnsi" w:cstheme="minorHAnsi"/>
              </w:rPr>
              <w:t xml:space="preserve"> c/ 2 alto falantes de 12”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3000w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p/grave;</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médio grave;</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1200w </w:t>
            </w:r>
            <w:proofErr w:type="spellStart"/>
            <w:r w:rsidRPr="006D1A85">
              <w:rPr>
                <w:rFonts w:asciiTheme="minorHAnsi" w:hAnsiTheme="minorHAnsi" w:cstheme="minorHAnsi"/>
              </w:rPr>
              <w:t>rms</w:t>
            </w:r>
            <w:proofErr w:type="spellEnd"/>
            <w:r w:rsidRPr="006D1A85">
              <w:rPr>
                <w:rFonts w:asciiTheme="minorHAnsi" w:hAnsiTheme="minorHAnsi" w:cstheme="minorHAnsi"/>
              </w:rPr>
              <w:t xml:space="preserve"> driver titânio.</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(Sistema de Palco – Monitores)</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proofErr w:type="gramStart"/>
            <w:r w:rsidRPr="006D1A85">
              <w:rPr>
                <w:rFonts w:asciiTheme="minorHAnsi" w:hAnsiTheme="minorHAnsi" w:cstheme="minorHAnsi"/>
              </w:rPr>
              <w:t>9</w:t>
            </w:r>
            <w:proofErr w:type="gramEnd"/>
            <w:r w:rsidRPr="006D1A85">
              <w:rPr>
                <w:rFonts w:asciiTheme="minorHAnsi" w:hAnsiTheme="minorHAnsi" w:cstheme="minorHAnsi"/>
              </w:rPr>
              <w:t xml:space="preserve"> caixas de monitor 12”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caixas de monitor 15” + driver de 400w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sub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para bateria com 2 alto falantes de 15” + driver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900w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4</w:t>
            </w:r>
            <w:proofErr w:type="gramEnd"/>
            <w:r w:rsidRPr="006D1A85">
              <w:rPr>
                <w:rFonts w:asciiTheme="minorHAnsi" w:hAnsiTheme="minorHAnsi" w:cstheme="minorHAnsi"/>
              </w:rPr>
              <w:t xml:space="preserve"> amplificadores de 750w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1200w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amplificadores de 2000w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w:t>
            </w:r>
            <w:proofErr w:type="spellStart"/>
            <w:r w:rsidRPr="006D1A85">
              <w:rPr>
                <w:rFonts w:asciiTheme="minorHAnsi" w:hAnsiTheme="minorHAnsi" w:cstheme="minorHAnsi"/>
              </w:rPr>
              <w:t>side</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fill</w:t>
            </w:r>
            <w:proofErr w:type="spellEnd"/>
            <w:r w:rsidRPr="006D1A85">
              <w:rPr>
                <w:rFonts w:asciiTheme="minorHAnsi" w:hAnsiTheme="minorHAnsi" w:cstheme="minorHAnsi"/>
              </w:rPr>
              <w:t xml:space="preserve"> bateria e percussão de 800w </w:t>
            </w:r>
            <w:proofErr w:type="spellStart"/>
            <w:r w:rsidRPr="006D1A85">
              <w:rPr>
                <w:rFonts w:asciiTheme="minorHAnsi" w:hAnsiTheme="minorHAnsi" w:cstheme="minorHAnsi"/>
              </w:rPr>
              <w:t>rms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(Sistema de Palco)</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amplificadores p/guitarra c/ alto falante de 12”;</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Sistema p/contra baixo c/ 1caixa c/4 alto falantes de 10”</w:t>
            </w:r>
            <w:proofErr w:type="gramEnd"/>
            <w:r w:rsidRPr="006D1A85">
              <w:rPr>
                <w:rFonts w:asciiTheme="minorHAnsi" w:hAnsiTheme="minorHAnsi" w:cstheme="minorHAnsi"/>
              </w:rPr>
              <w:t xml:space="preserve"> e 1 caixa c/ 1 alto falante de 15”;</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amplificador para teclado c/ 1 alto falante de 15”;</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bateria acústica;</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16 pedestais girafa;</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10 garras </w:t>
            </w:r>
            <w:proofErr w:type="spellStart"/>
            <w:r w:rsidRPr="006D1A85">
              <w:rPr>
                <w:rFonts w:asciiTheme="minorHAnsi" w:hAnsiTheme="minorHAnsi" w:cstheme="minorHAnsi"/>
              </w:rPr>
              <w:t>clamp</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passivo;</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5</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direct</w:t>
            </w:r>
            <w:proofErr w:type="spellEnd"/>
            <w:r w:rsidRPr="006D1A85">
              <w:rPr>
                <w:rFonts w:asciiTheme="minorHAnsi" w:hAnsiTheme="minorHAnsi" w:cstheme="minorHAnsi"/>
              </w:rPr>
              <w:t xml:space="preserve"> Box ativo;</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3</w:t>
            </w:r>
            <w:proofErr w:type="gramEnd"/>
            <w:r w:rsidRPr="006D1A85">
              <w:rPr>
                <w:rFonts w:asciiTheme="minorHAnsi" w:hAnsiTheme="minorHAnsi" w:cstheme="minorHAnsi"/>
              </w:rPr>
              <w:t xml:space="preserve"> microfones sem fio;</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lastRenderedPageBreak/>
              <w:t xml:space="preserve"> 16 microfones para voz;</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14 microfones para instrumentos; 06 </w:t>
            </w:r>
            <w:proofErr w:type="gramStart"/>
            <w:r w:rsidRPr="006D1A85">
              <w:rPr>
                <w:rFonts w:asciiTheme="minorHAnsi" w:hAnsiTheme="minorHAnsi" w:cstheme="minorHAnsi"/>
              </w:rPr>
              <w:t>praticáveis</w:t>
            </w:r>
            <w:proofErr w:type="gramEnd"/>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2x1 metros.</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w:t>
            </w:r>
            <w:proofErr w:type="gramStart"/>
            <w:r w:rsidRPr="006D1A85">
              <w:rPr>
                <w:rFonts w:asciiTheme="minorHAnsi" w:hAnsiTheme="minorHAnsi" w:cstheme="minorHAnsi"/>
              </w:rPr>
              <w:t>Sistema de Palco – Periféricos</w:t>
            </w:r>
            <w:proofErr w:type="gram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12 canais de equalização;</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processador equalizador digital;</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crossover de três vias;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processadores de efeitos, digital;</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compressor;</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6</w:t>
            </w:r>
            <w:proofErr w:type="gramEnd"/>
            <w:r w:rsidRPr="006D1A85">
              <w:rPr>
                <w:rFonts w:asciiTheme="minorHAnsi" w:hAnsiTheme="minorHAnsi" w:cstheme="minorHAnsi"/>
              </w:rPr>
              <w:t xml:space="preserve"> canais de </w:t>
            </w:r>
            <w:proofErr w:type="spellStart"/>
            <w:r w:rsidRPr="006D1A85">
              <w:rPr>
                <w:rFonts w:asciiTheme="minorHAnsi" w:hAnsiTheme="minorHAnsi" w:cstheme="minorHAnsi"/>
              </w:rPr>
              <w:t>gate</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console digital monitor 40 canais 8 </w:t>
            </w:r>
            <w:proofErr w:type="spellStart"/>
            <w:r w:rsidRPr="006D1A85">
              <w:rPr>
                <w:rFonts w:asciiTheme="minorHAnsi" w:hAnsiTheme="minorHAnsi" w:cstheme="minorHAnsi"/>
              </w:rPr>
              <w:t>svb</w:t>
            </w:r>
            <w:proofErr w:type="spellEnd"/>
            <w:r w:rsidRPr="006D1A85">
              <w:rPr>
                <w:rFonts w:asciiTheme="minorHAnsi" w:hAnsiTheme="minorHAnsi" w:cstheme="minorHAnsi"/>
              </w:rPr>
              <w:t xml:space="preserve"> grupos 10 auxiliares;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notebook;</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u w:val="single"/>
              </w:rPr>
            </w:pPr>
            <w:r w:rsidRPr="006D1A85">
              <w:rPr>
                <w:rFonts w:asciiTheme="minorHAnsi" w:hAnsiTheme="minorHAnsi" w:cstheme="minorHAnsi"/>
                <w:u w:val="single"/>
              </w:rPr>
              <w:t>ILUMINAÇÃO</w:t>
            </w:r>
          </w:p>
          <w:p w:rsidR="00DC627F" w:rsidRPr="006D1A85" w:rsidRDefault="00DC627F" w:rsidP="00986628">
            <w:pPr>
              <w:jc w:val="both"/>
              <w:rPr>
                <w:rFonts w:asciiTheme="minorHAnsi" w:hAnsiTheme="minorHAnsi" w:cstheme="minorHAnsi"/>
              </w:rPr>
            </w:pPr>
          </w:p>
          <w:p w:rsidR="00DC627F" w:rsidRPr="006D1A85" w:rsidRDefault="00DC627F" w:rsidP="00986628">
            <w:pPr>
              <w:jc w:val="both"/>
              <w:rPr>
                <w:rFonts w:asciiTheme="minorHAnsi" w:hAnsiTheme="minorHAnsi" w:cstheme="minorHAnsi"/>
              </w:rPr>
            </w:pPr>
            <w:proofErr w:type="gramStart"/>
            <w:r w:rsidRPr="006D1A85">
              <w:rPr>
                <w:rFonts w:asciiTheme="minorHAnsi" w:hAnsiTheme="minorHAnsi" w:cstheme="minorHAnsi"/>
              </w:rPr>
              <w:t>8</w:t>
            </w:r>
            <w:proofErr w:type="gramEnd"/>
            <w:r w:rsidRPr="006D1A85">
              <w:rPr>
                <w:rFonts w:asciiTheme="minorHAnsi" w:hAnsiTheme="minorHAnsi" w:cstheme="minorHAnsi"/>
              </w:rPr>
              <w:t xml:space="preserve"> box </w:t>
            </w:r>
            <w:proofErr w:type="spellStart"/>
            <w:r w:rsidRPr="006D1A85">
              <w:rPr>
                <w:rFonts w:asciiTheme="minorHAnsi" w:hAnsiTheme="minorHAnsi" w:cstheme="minorHAnsi"/>
              </w:rPr>
              <w:t>truss</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20 m de estrutura Q 30;</w:t>
            </w:r>
          </w:p>
          <w:p w:rsidR="00DC627F" w:rsidRPr="006D1A85" w:rsidRDefault="00DC627F" w:rsidP="00986628">
            <w:pPr>
              <w:jc w:val="both"/>
              <w:rPr>
                <w:rFonts w:asciiTheme="minorHAnsi" w:hAnsiTheme="minorHAnsi" w:cstheme="minorHAnsi"/>
                <w:lang w:val="en-US"/>
              </w:rPr>
            </w:pPr>
            <w:r w:rsidRPr="006D1A85">
              <w:rPr>
                <w:rFonts w:asciiTheme="minorHAnsi" w:hAnsiTheme="minorHAnsi" w:cstheme="minorHAnsi"/>
                <w:lang w:val="en-US"/>
              </w:rPr>
              <w:t xml:space="preserve">12 </w:t>
            </w:r>
            <w:proofErr w:type="spellStart"/>
            <w:r w:rsidRPr="006D1A85">
              <w:rPr>
                <w:rFonts w:asciiTheme="minorHAnsi" w:hAnsiTheme="minorHAnsi" w:cstheme="minorHAnsi"/>
                <w:lang w:val="en-US"/>
              </w:rPr>
              <w:t>refletores</w:t>
            </w:r>
            <w:proofErr w:type="spellEnd"/>
            <w:r w:rsidRPr="006D1A85">
              <w:rPr>
                <w:rFonts w:asciiTheme="minorHAnsi" w:hAnsiTheme="minorHAnsi" w:cstheme="minorHAnsi"/>
                <w:lang w:val="en-US"/>
              </w:rPr>
              <w:t xml:space="preserve"> Spot LED RGBW 20x8W;</w:t>
            </w:r>
          </w:p>
          <w:p w:rsidR="00DC627F" w:rsidRPr="006D1A85" w:rsidRDefault="00DC627F" w:rsidP="00986628">
            <w:pPr>
              <w:jc w:val="both"/>
              <w:rPr>
                <w:rFonts w:asciiTheme="minorHAnsi" w:hAnsiTheme="minorHAnsi" w:cstheme="minorHAnsi"/>
              </w:rPr>
            </w:pP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rack </w:t>
            </w:r>
            <w:proofErr w:type="spellStart"/>
            <w:r w:rsidRPr="006D1A85">
              <w:rPr>
                <w:rFonts w:asciiTheme="minorHAnsi" w:hAnsiTheme="minorHAnsi" w:cstheme="minorHAnsi"/>
              </w:rPr>
              <w:t>dimmer</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mesa de iluminação digital com 4 </w:t>
            </w:r>
            <w:proofErr w:type="spellStart"/>
            <w:r w:rsidRPr="006D1A85">
              <w:rPr>
                <w:rFonts w:asciiTheme="minorHAnsi" w:hAnsiTheme="minorHAnsi" w:cstheme="minorHAnsi"/>
              </w:rPr>
              <w:t>saidas</w:t>
            </w:r>
            <w:proofErr w:type="spellEnd"/>
            <w:r w:rsidRPr="006D1A85">
              <w:rPr>
                <w:rFonts w:asciiTheme="minorHAnsi" w:hAnsiTheme="minorHAnsi" w:cstheme="minorHAnsi"/>
              </w:rPr>
              <w:t xml:space="preserve"> </w:t>
            </w:r>
            <w:proofErr w:type="spellStart"/>
            <w:r w:rsidRPr="006D1A85">
              <w:rPr>
                <w:rFonts w:asciiTheme="minorHAnsi" w:hAnsiTheme="minorHAnsi" w:cstheme="minorHAnsi"/>
              </w:rPr>
              <w:t>dmx</w:t>
            </w:r>
            <w:proofErr w:type="spellEnd"/>
            <w:r w:rsidRPr="006D1A85">
              <w:rPr>
                <w:rFonts w:asciiTheme="minorHAnsi" w:hAnsiTheme="minorHAnsi" w:cstheme="minorHAnsi"/>
              </w:rPr>
              <w:t xml:space="preserve"> independentes;</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2</w:t>
            </w:r>
            <w:proofErr w:type="gramEnd"/>
            <w:r w:rsidRPr="006D1A85">
              <w:rPr>
                <w:rFonts w:asciiTheme="minorHAnsi" w:hAnsiTheme="minorHAnsi" w:cstheme="minorHAnsi"/>
              </w:rPr>
              <w:t xml:space="preserve"> </w:t>
            </w:r>
            <w:proofErr w:type="spellStart"/>
            <w:r w:rsidRPr="006D1A85">
              <w:rPr>
                <w:rFonts w:asciiTheme="minorHAnsi" w:hAnsiTheme="minorHAnsi" w:cstheme="minorHAnsi"/>
              </w:rPr>
              <w:t>minibrut</w:t>
            </w:r>
            <w:proofErr w:type="spellEnd"/>
            <w:r w:rsidRPr="006D1A85">
              <w:rPr>
                <w:rFonts w:asciiTheme="minorHAnsi" w:hAnsiTheme="minorHAnsi" w:cstheme="minorHAnsi"/>
              </w:rPr>
              <w:t>;</w:t>
            </w:r>
          </w:p>
          <w:p w:rsidR="00DC627F" w:rsidRPr="006D1A85" w:rsidRDefault="00DC627F" w:rsidP="00986628">
            <w:pPr>
              <w:jc w:val="both"/>
              <w:rPr>
                <w:rFonts w:asciiTheme="minorHAnsi" w:hAnsiTheme="minorHAnsi" w:cstheme="minorHAnsi"/>
              </w:rPr>
            </w:pPr>
            <w:r w:rsidRPr="006D1A85">
              <w:rPr>
                <w:rFonts w:asciiTheme="minorHAnsi" w:hAnsiTheme="minorHAnsi" w:cstheme="minorHAnsi"/>
              </w:rPr>
              <w:t xml:space="preserve"> </w:t>
            </w: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maquina de fumaça 1500w;</w:t>
            </w:r>
          </w:p>
          <w:p w:rsidR="00DC627F" w:rsidRPr="006D1A85" w:rsidRDefault="00DC627F" w:rsidP="00986628">
            <w:pPr>
              <w:jc w:val="both"/>
              <w:rPr>
                <w:rFonts w:asciiTheme="minorHAnsi" w:hAnsiTheme="minorHAnsi" w:cstheme="minorHAnsi"/>
                <w:lang w:val="en-US"/>
              </w:rPr>
            </w:pPr>
            <w:r w:rsidRPr="006D1A85">
              <w:rPr>
                <w:rFonts w:asciiTheme="minorHAnsi" w:hAnsiTheme="minorHAnsi" w:cstheme="minorHAnsi"/>
                <w:lang w:val="en-US"/>
              </w:rPr>
              <w:t xml:space="preserve">8 moving head 575w 16 </w:t>
            </w:r>
            <w:proofErr w:type="spellStart"/>
            <w:r w:rsidRPr="006D1A85">
              <w:rPr>
                <w:rFonts w:asciiTheme="minorHAnsi" w:hAnsiTheme="minorHAnsi" w:cstheme="minorHAnsi"/>
                <w:lang w:val="en-US"/>
              </w:rPr>
              <w:t>canais</w:t>
            </w:r>
            <w:proofErr w:type="spellEnd"/>
            <w:r w:rsidRPr="006D1A85">
              <w:rPr>
                <w:rFonts w:asciiTheme="minorHAnsi" w:hAnsiTheme="minorHAnsi" w:cstheme="minorHAnsi"/>
                <w:lang w:val="en-US"/>
              </w:rPr>
              <w:t xml:space="preserve"> </w:t>
            </w:r>
            <w:proofErr w:type="spellStart"/>
            <w:r w:rsidRPr="006D1A85">
              <w:rPr>
                <w:rFonts w:asciiTheme="minorHAnsi" w:hAnsiTheme="minorHAnsi" w:cstheme="minorHAnsi"/>
                <w:lang w:val="en-US"/>
              </w:rPr>
              <w:t>dmx</w:t>
            </w:r>
            <w:proofErr w:type="spellEnd"/>
            <w:r w:rsidRPr="006D1A85">
              <w:rPr>
                <w:rFonts w:asciiTheme="minorHAnsi" w:hAnsiTheme="minorHAnsi" w:cstheme="minorHAnsi"/>
                <w:lang w:val="en-US"/>
              </w:rPr>
              <w:t>;</w:t>
            </w:r>
          </w:p>
          <w:p w:rsidR="00DC627F" w:rsidRPr="006D1A85" w:rsidRDefault="00DC627F" w:rsidP="00986628">
            <w:pPr>
              <w:jc w:val="both"/>
              <w:rPr>
                <w:rFonts w:asciiTheme="minorHAnsi" w:hAnsiTheme="minorHAnsi" w:cstheme="minorHAnsi"/>
              </w:rPr>
            </w:pPr>
            <w:proofErr w:type="gramStart"/>
            <w:r w:rsidRPr="006D1A85">
              <w:rPr>
                <w:rFonts w:asciiTheme="minorHAnsi" w:hAnsiTheme="minorHAnsi" w:cstheme="minorHAnsi"/>
              </w:rPr>
              <w:t>1</w:t>
            </w:r>
            <w:proofErr w:type="gramEnd"/>
            <w:r w:rsidRPr="006D1A85">
              <w:rPr>
                <w:rFonts w:asciiTheme="minorHAnsi" w:hAnsiTheme="minorHAnsi" w:cstheme="minorHAnsi"/>
              </w:rPr>
              <w:t xml:space="preserve"> regulador de tensão 220/220 – 5000w</w:t>
            </w:r>
          </w:p>
        </w:tc>
        <w:tc>
          <w:tcPr>
            <w:tcW w:w="1418" w:type="dxa"/>
          </w:tcPr>
          <w:p w:rsidR="00DC627F" w:rsidRPr="006D1A85" w:rsidRDefault="00DC627F" w:rsidP="00986628">
            <w:pPr>
              <w:spacing w:line="276" w:lineRule="auto"/>
              <w:jc w:val="right"/>
              <w:rPr>
                <w:rFonts w:asciiTheme="minorHAnsi" w:hAnsiTheme="minorHAnsi" w:cstheme="minorHAnsi"/>
                <w:b/>
              </w:rPr>
            </w:pPr>
            <w:r w:rsidRPr="006D1A85">
              <w:rPr>
                <w:rFonts w:asciiTheme="minorHAnsi" w:hAnsiTheme="minorHAnsi" w:cstheme="minorHAnsi"/>
                <w:b/>
              </w:rPr>
              <w:lastRenderedPageBreak/>
              <w:t>R$</w:t>
            </w:r>
            <w:proofErr w:type="gramStart"/>
            <w:r>
              <w:rPr>
                <w:rFonts w:asciiTheme="minorHAnsi" w:hAnsiTheme="minorHAnsi" w:cstheme="minorHAnsi"/>
                <w:b/>
              </w:rPr>
              <w:t>..............</w:t>
            </w:r>
            <w:proofErr w:type="gramEnd"/>
          </w:p>
        </w:tc>
        <w:tc>
          <w:tcPr>
            <w:tcW w:w="1559" w:type="dxa"/>
          </w:tcPr>
          <w:p w:rsidR="00DC627F" w:rsidRPr="006D1A85" w:rsidRDefault="00DC627F" w:rsidP="00986628">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r w:rsidR="00DC627F" w:rsidRPr="006D1A85" w:rsidTr="00986628">
        <w:tc>
          <w:tcPr>
            <w:tcW w:w="684"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lastRenderedPageBreak/>
              <w:t>0</w:t>
            </w:r>
            <w:r>
              <w:rPr>
                <w:rFonts w:asciiTheme="minorHAnsi" w:hAnsiTheme="minorHAnsi" w:cstheme="minorHAnsi"/>
                <w:b/>
              </w:rPr>
              <w:t>2</w:t>
            </w:r>
          </w:p>
        </w:tc>
        <w:tc>
          <w:tcPr>
            <w:tcW w:w="898"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01</w:t>
            </w:r>
          </w:p>
        </w:tc>
        <w:tc>
          <w:tcPr>
            <w:tcW w:w="702" w:type="dxa"/>
          </w:tcPr>
          <w:p w:rsidR="00DC627F" w:rsidRPr="006D1A85" w:rsidRDefault="00DC627F" w:rsidP="00986628">
            <w:pPr>
              <w:spacing w:line="276" w:lineRule="auto"/>
              <w:jc w:val="center"/>
              <w:rPr>
                <w:rFonts w:asciiTheme="minorHAnsi" w:hAnsiTheme="minorHAnsi" w:cstheme="minorHAnsi"/>
                <w:b/>
              </w:rPr>
            </w:pPr>
            <w:r w:rsidRPr="006D1A85">
              <w:rPr>
                <w:rFonts w:asciiTheme="minorHAnsi" w:hAnsiTheme="minorHAnsi" w:cstheme="minorHAnsi"/>
                <w:b/>
              </w:rPr>
              <w:t>SERV</w:t>
            </w:r>
          </w:p>
        </w:tc>
        <w:tc>
          <w:tcPr>
            <w:tcW w:w="5195" w:type="dxa"/>
          </w:tcPr>
          <w:p w:rsidR="00DC627F" w:rsidRPr="006D1A85" w:rsidRDefault="00DC627F" w:rsidP="00986628">
            <w:pPr>
              <w:shd w:val="clear" w:color="auto" w:fill="FFFFFF"/>
              <w:spacing w:line="260" w:lineRule="atLeast"/>
              <w:ind w:right="72"/>
              <w:jc w:val="both"/>
              <w:rPr>
                <w:rFonts w:asciiTheme="minorHAnsi" w:hAnsiTheme="minorHAnsi" w:cstheme="minorHAnsi"/>
                <w:u w:val="single"/>
              </w:rPr>
            </w:pPr>
            <w:r w:rsidRPr="006D1A85">
              <w:rPr>
                <w:rFonts w:asciiTheme="minorHAnsi" w:hAnsiTheme="minorHAnsi" w:cstheme="minorHAnsi"/>
                <w:u w:val="single"/>
              </w:rPr>
              <w:t xml:space="preserve">DIVULGAÇÃO </w:t>
            </w:r>
          </w:p>
          <w:p w:rsidR="00DC627F" w:rsidRPr="006D1A85" w:rsidRDefault="00DC627F" w:rsidP="00986628">
            <w:pPr>
              <w:shd w:val="clear" w:color="auto" w:fill="FFFFFF"/>
              <w:spacing w:line="260" w:lineRule="atLeast"/>
              <w:ind w:right="72"/>
              <w:jc w:val="both"/>
              <w:rPr>
                <w:rFonts w:asciiTheme="minorHAnsi" w:hAnsiTheme="minorHAnsi" w:cstheme="minorHAnsi"/>
              </w:rPr>
            </w:pPr>
            <w:r w:rsidRPr="006D1A85">
              <w:rPr>
                <w:rFonts w:asciiTheme="minorHAnsi" w:hAnsiTheme="minorHAnsi" w:cstheme="minorHAnsi"/>
              </w:rPr>
              <w:t>Criação de artes, banners, confecção de cartazes modelo A2</w:t>
            </w:r>
            <w:r>
              <w:rPr>
                <w:rFonts w:asciiTheme="minorHAnsi" w:hAnsiTheme="minorHAnsi" w:cstheme="minorHAnsi"/>
              </w:rPr>
              <w:t>, em número mínimo de 200,</w:t>
            </w:r>
            <w:r w:rsidRPr="006D1A85">
              <w:rPr>
                <w:rFonts w:asciiTheme="minorHAnsi" w:hAnsiTheme="minorHAnsi" w:cstheme="minorHAnsi"/>
              </w:rPr>
              <w:t xml:space="preserve"> com colagem e divulgação pela internet. </w:t>
            </w:r>
          </w:p>
        </w:tc>
        <w:tc>
          <w:tcPr>
            <w:tcW w:w="1418" w:type="dxa"/>
          </w:tcPr>
          <w:p w:rsidR="00DC627F" w:rsidRPr="006D1A85" w:rsidRDefault="00DC627F" w:rsidP="00986628">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c>
          <w:tcPr>
            <w:tcW w:w="1559" w:type="dxa"/>
          </w:tcPr>
          <w:p w:rsidR="00DC627F" w:rsidRPr="006D1A85" w:rsidRDefault="00DC627F" w:rsidP="00986628">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r w:rsidR="00DC627F" w:rsidRPr="006D1A85" w:rsidTr="00986628">
        <w:tc>
          <w:tcPr>
            <w:tcW w:w="684" w:type="dxa"/>
          </w:tcPr>
          <w:p w:rsidR="00DC627F" w:rsidRPr="006D1A85" w:rsidRDefault="00DC627F" w:rsidP="00986628">
            <w:pPr>
              <w:spacing w:line="276" w:lineRule="auto"/>
              <w:jc w:val="center"/>
              <w:rPr>
                <w:rFonts w:asciiTheme="minorHAnsi" w:hAnsiTheme="minorHAnsi" w:cstheme="minorHAnsi"/>
                <w:b/>
              </w:rPr>
            </w:pPr>
            <w:r>
              <w:rPr>
                <w:rFonts w:asciiTheme="minorHAnsi" w:hAnsiTheme="minorHAnsi" w:cstheme="minorHAnsi"/>
                <w:b/>
              </w:rPr>
              <w:t>03</w:t>
            </w:r>
          </w:p>
        </w:tc>
        <w:tc>
          <w:tcPr>
            <w:tcW w:w="898" w:type="dxa"/>
          </w:tcPr>
          <w:p w:rsidR="00DC627F" w:rsidRPr="006D1A85" w:rsidRDefault="00DC627F" w:rsidP="00986628">
            <w:pPr>
              <w:spacing w:line="276" w:lineRule="auto"/>
              <w:jc w:val="center"/>
              <w:rPr>
                <w:rFonts w:asciiTheme="minorHAnsi" w:hAnsiTheme="minorHAnsi" w:cstheme="minorHAnsi"/>
                <w:b/>
              </w:rPr>
            </w:pPr>
            <w:r>
              <w:rPr>
                <w:rFonts w:asciiTheme="minorHAnsi" w:hAnsiTheme="minorHAnsi" w:cstheme="minorHAnsi"/>
                <w:b/>
              </w:rPr>
              <w:t>01</w:t>
            </w:r>
          </w:p>
        </w:tc>
        <w:tc>
          <w:tcPr>
            <w:tcW w:w="702" w:type="dxa"/>
          </w:tcPr>
          <w:p w:rsidR="00DC627F" w:rsidRPr="006D1A85" w:rsidRDefault="00DC627F" w:rsidP="00986628">
            <w:pPr>
              <w:spacing w:line="276" w:lineRule="auto"/>
              <w:jc w:val="center"/>
              <w:rPr>
                <w:rFonts w:asciiTheme="minorHAnsi" w:hAnsiTheme="minorHAnsi" w:cstheme="minorHAnsi"/>
                <w:b/>
              </w:rPr>
            </w:pPr>
            <w:r>
              <w:rPr>
                <w:rFonts w:asciiTheme="minorHAnsi" w:hAnsiTheme="minorHAnsi" w:cstheme="minorHAnsi"/>
                <w:b/>
              </w:rPr>
              <w:t>SERV</w:t>
            </w:r>
          </w:p>
        </w:tc>
        <w:tc>
          <w:tcPr>
            <w:tcW w:w="5195" w:type="dxa"/>
          </w:tcPr>
          <w:p w:rsidR="00DC627F" w:rsidRDefault="00DC627F" w:rsidP="00986628">
            <w:pPr>
              <w:shd w:val="clear" w:color="auto" w:fill="FFFFFF"/>
              <w:spacing w:line="260" w:lineRule="atLeast"/>
              <w:ind w:right="72"/>
              <w:jc w:val="both"/>
              <w:rPr>
                <w:rFonts w:asciiTheme="minorHAnsi" w:hAnsiTheme="minorHAnsi" w:cstheme="minorHAnsi"/>
                <w:u w:val="single"/>
              </w:rPr>
            </w:pPr>
            <w:r>
              <w:rPr>
                <w:rFonts w:asciiTheme="minorHAnsi" w:hAnsiTheme="minorHAnsi" w:cstheme="minorHAnsi"/>
                <w:u w:val="single"/>
              </w:rPr>
              <w:t>SHOW MUSICAL</w:t>
            </w:r>
          </w:p>
          <w:p w:rsidR="00DC627F" w:rsidRPr="00980ED7" w:rsidRDefault="00DC627F" w:rsidP="00986628">
            <w:pPr>
              <w:shd w:val="clear" w:color="auto" w:fill="FFFFFF"/>
              <w:spacing w:line="260" w:lineRule="atLeast"/>
              <w:ind w:right="72"/>
              <w:jc w:val="both"/>
              <w:rPr>
                <w:rFonts w:asciiTheme="minorHAnsi" w:hAnsiTheme="minorHAnsi" w:cstheme="minorHAnsi"/>
              </w:rPr>
            </w:pPr>
            <w:r>
              <w:rPr>
                <w:rFonts w:asciiTheme="minorHAnsi" w:hAnsiTheme="minorHAnsi" w:cstheme="minorHAnsi"/>
              </w:rPr>
              <w:t>Contratação de show musical no estilo sertanejo, podendo ser cantor individual, dupla ou grupo musical, que tenha comprovação de realização de shows. Esta comprovação poderá ser por meio de cartazes de divulgação dos shows.</w:t>
            </w:r>
          </w:p>
        </w:tc>
        <w:tc>
          <w:tcPr>
            <w:tcW w:w="1418" w:type="dxa"/>
          </w:tcPr>
          <w:p w:rsidR="00DC627F" w:rsidRPr="006D1A85" w:rsidRDefault="00DC627F" w:rsidP="00986628">
            <w:pPr>
              <w:spacing w:line="276" w:lineRule="auto"/>
              <w:jc w:val="right"/>
              <w:rPr>
                <w:rFonts w:asciiTheme="minorHAnsi" w:hAnsiTheme="minorHAnsi" w:cstheme="minorHAnsi"/>
                <w:b/>
              </w:rPr>
            </w:pPr>
            <w:r>
              <w:rPr>
                <w:rFonts w:asciiTheme="minorHAnsi" w:hAnsiTheme="minorHAnsi" w:cstheme="minorHAnsi"/>
                <w:b/>
              </w:rPr>
              <w:t>R$</w:t>
            </w:r>
            <w:proofErr w:type="gramStart"/>
            <w:r>
              <w:rPr>
                <w:rFonts w:asciiTheme="minorHAnsi" w:hAnsiTheme="minorHAnsi" w:cstheme="minorHAnsi"/>
                <w:b/>
              </w:rPr>
              <w:t>.............</w:t>
            </w:r>
            <w:proofErr w:type="gramEnd"/>
          </w:p>
        </w:tc>
        <w:tc>
          <w:tcPr>
            <w:tcW w:w="1559" w:type="dxa"/>
          </w:tcPr>
          <w:p w:rsidR="00DC627F" w:rsidRPr="006D1A85" w:rsidRDefault="00DC627F" w:rsidP="00986628">
            <w:pPr>
              <w:spacing w:line="276" w:lineRule="auto"/>
              <w:jc w:val="right"/>
              <w:rPr>
                <w:rFonts w:asciiTheme="minorHAnsi" w:hAnsiTheme="minorHAnsi" w:cstheme="minorHAnsi"/>
                <w:b/>
              </w:rPr>
            </w:pPr>
            <w:r>
              <w:rPr>
                <w:rFonts w:asciiTheme="minorHAnsi" w:hAnsiTheme="minorHAnsi" w:cstheme="minorHAnsi"/>
                <w:b/>
              </w:rPr>
              <w:t>R$</w:t>
            </w:r>
            <w:proofErr w:type="gramStart"/>
            <w:r>
              <w:rPr>
                <w:rFonts w:asciiTheme="minorHAnsi" w:hAnsiTheme="minorHAnsi" w:cstheme="minorHAnsi"/>
                <w:b/>
              </w:rPr>
              <w:t>.............</w:t>
            </w:r>
            <w:proofErr w:type="gramEnd"/>
          </w:p>
        </w:tc>
      </w:tr>
      <w:tr w:rsidR="00DC627F" w:rsidRPr="006D1A85" w:rsidTr="00986628">
        <w:tc>
          <w:tcPr>
            <w:tcW w:w="8897" w:type="dxa"/>
            <w:gridSpan w:val="5"/>
          </w:tcPr>
          <w:p w:rsidR="00DC627F" w:rsidRPr="006D1A85" w:rsidRDefault="00DC627F" w:rsidP="00986628">
            <w:pPr>
              <w:spacing w:line="276" w:lineRule="auto"/>
              <w:jc w:val="both"/>
              <w:rPr>
                <w:rFonts w:asciiTheme="minorHAnsi" w:hAnsiTheme="minorHAnsi" w:cstheme="minorHAnsi"/>
                <w:b/>
              </w:rPr>
            </w:pPr>
            <w:r w:rsidRPr="006D1A85">
              <w:rPr>
                <w:rFonts w:asciiTheme="minorHAnsi" w:hAnsiTheme="minorHAnsi" w:cstheme="minorHAnsi"/>
                <w:b/>
              </w:rPr>
              <w:t>VALOR GLOBAL</w:t>
            </w:r>
          </w:p>
        </w:tc>
        <w:tc>
          <w:tcPr>
            <w:tcW w:w="1559" w:type="dxa"/>
          </w:tcPr>
          <w:p w:rsidR="00DC627F" w:rsidRPr="006D1A85" w:rsidRDefault="00DC627F" w:rsidP="00986628">
            <w:pPr>
              <w:spacing w:line="276" w:lineRule="auto"/>
              <w:jc w:val="right"/>
              <w:rPr>
                <w:rFonts w:asciiTheme="minorHAnsi" w:hAnsiTheme="minorHAnsi" w:cstheme="minorHAnsi"/>
                <w:b/>
              </w:rPr>
            </w:pPr>
            <w:r w:rsidRPr="006D1A85">
              <w:rPr>
                <w:rFonts w:asciiTheme="minorHAnsi" w:hAnsiTheme="minorHAnsi" w:cstheme="minorHAnsi"/>
                <w:b/>
              </w:rPr>
              <w:t>R$</w:t>
            </w:r>
            <w:proofErr w:type="gramStart"/>
            <w:r>
              <w:rPr>
                <w:rFonts w:asciiTheme="minorHAnsi" w:hAnsiTheme="minorHAnsi" w:cstheme="minorHAnsi"/>
                <w:b/>
              </w:rPr>
              <w:t>..............</w:t>
            </w:r>
            <w:proofErr w:type="gramEnd"/>
          </w:p>
        </w:tc>
      </w:tr>
    </w:tbl>
    <w:p w:rsidR="003E4494" w:rsidRPr="006D1A85" w:rsidRDefault="003E4494" w:rsidP="003E4494">
      <w:pPr>
        <w:numPr>
          <w:ilvl w:val="0"/>
          <w:numId w:val="12"/>
        </w:numPr>
        <w:spacing w:before="240" w:after="120" w:line="360" w:lineRule="auto"/>
        <w:ind w:right="-17"/>
        <w:jc w:val="both"/>
        <w:rPr>
          <w:rFonts w:asciiTheme="minorHAnsi" w:hAnsiTheme="minorHAnsi" w:cstheme="minorHAnsi"/>
          <w:bCs/>
          <w:iCs/>
          <w:sz w:val="22"/>
          <w:szCs w:val="22"/>
        </w:rPr>
      </w:pPr>
      <w:r w:rsidRPr="006D1A85">
        <w:rPr>
          <w:rFonts w:asciiTheme="minorHAnsi" w:hAnsiTheme="minorHAnsi" w:cstheme="minorHAnsi"/>
          <w:b/>
          <w:sz w:val="22"/>
          <w:szCs w:val="22"/>
        </w:rPr>
        <w:t>CLÁUSULA SEGUNDA – VIGÊNCIA</w:t>
      </w:r>
    </w:p>
    <w:p w:rsidR="003E4494" w:rsidRDefault="003E4494" w:rsidP="003E4494">
      <w:pPr>
        <w:numPr>
          <w:ilvl w:val="1"/>
          <w:numId w:val="12"/>
        </w:numPr>
        <w:spacing w:after="120" w:line="360" w:lineRule="auto"/>
        <w:ind w:right="-15"/>
        <w:jc w:val="both"/>
        <w:rPr>
          <w:rFonts w:asciiTheme="minorHAnsi" w:hAnsiTheme="minorHAnsi" w:cstheme="minorHAnsi"/>
          <w:bCs/>
          <w:iCs/>
          <w:sz w:val="22"/>
          <w:szCs w:val="22"/>
        </w:rPr>
      </w:pPr>
      <w:r w:rsidRPr="006D1A85">
        <w:rPr>
          <w:rFonts w:asciiTheme="minorHAnsi" w:hAnsiTheme="minorHAnsi" w:cstheme="minorHAnsi"/>
          <w:bCs/>
          <w:iCs/>
          <w:sz w:val="22"/>
          <w:szCs w:val="22"/>
        </w:rPr>
        <w:t xml:space="preserve">O prazo de vigência deste Termo de Contrato é </w:t>
      </w:r>
      <w:r w:rsidR="00AD3E26" w:rsidRPr="006D1A85">
        <w:rPr>
          <w:rFonts w:asciiTheme="minorHAnsi" w:hAnsiTheme="minorHAnsi" w:cstheme="minorHAnsi"/>
          <w:bCs/>
          <w:iCs/>
          <w:sz w:val="22"/>
          <w:szCs w:val="22"/>
        </w:rPr>
        <w:t xml:space="preserve">até </w:t>
      </w:r>
      <w:r w:rsidR="00DC627F">
        <w:rPr>
          <w:rFonts w:asciiTheme="minorHAnsi" w:hAnsiTheme="minorHAnsi" w:cstheme="minorHAnsi"/>
          <w:bCs/>
          <w:iCs/>
          <w:sz w:val="22"/>
          <w:szCs w:val="22"/>
        </w:rPr>
        <w:t>23</w:t>
      </w:r>
      <w:r w:rsidR="00AD3E26" w:rsidRPr="006D1A85">
        <w:rPr>
          <w:rFonts w:asciiTheme="minorHAnsi" w:hAnsiTheme="minorHAnsi" w:cstheme="minorHAnsi"/>
          <w:bCs/>
          <w:iCs/>
          <w:sz w:val="22"/>
          <w:szCs w:val="22"/>
        </w:rPr>
        <w:t xml:space="preserve"> de </w:t>
      </w:r>
      <w:r w:rsidR="00DC627F">
        <w:rPr>
          <w:rFonts w:asciiTheme="minorHAnsi" w:hAnsiTheme="minorHAnsi" w:cstheme="minorHAnsi"/>
          <w:bCs/>
          <w:iCs/>
          <w:sz w:val="22"/>
          <w:szCs w:val="22"/>
        </w:rPr>
        <w:t>junho</w:t>
      </w:r>
      <w:r w:rsidR="00AD3E26" w:rsidRPr="006D1A85">
        <w:rPr>
          <w:rFonts w:asciiTheme="minorHAnsi" w:hAnsiTheme="minorHAnsi" w:cstheme="minorHAnsi"/>
          <w:bCs/>
          <w:iCs/>
          <w:sz w:val="22"/>
          <w:szCs w:val="22"/>
        </w:rPr>
        <w:t xml:space="preserve"> de 20</w:t>
      </w:r>
      <w:r w:rsidR="00E61673">
        <w:rPr>
          <w:rFonts w:asciiTheme="minorHAnsi" w:hAnsiTheme="minorHAnsi" w:cstheme="minorHAnsi"/>
          <w:bCs/>
          <w:iCs/>
          <w:sz w:val="22"/>
          <w:szCs w:val="22"/>
        </w:rPr>
        <w:t>20</w:t>
      </w:r>
      <w:r w:rsidRPr="006D1A85">
        <w:rPr>
          <w:rFonts w:asciiTheme="minorHAnsi" w:hAnsiTheme="minorHAnsi" w:cstheme="minorHAnsi"/>
          <w:bCs/>
          <w:iCs/>
          <w:sz w:val="22"/>
          <w:szCs w:val="22"/>
        </w:rPr>
        <w:t xml:space="preserve">, contados da assinatura do presente instrumento. </w:t>
      </w:r>
    </w:p>
    <w:p w:rsidR="00F46B04" w:rsidRPr="006D1A85" w:rsidRDefault="00F46B04" w:rsidP="00F46B04">
      <w:pPr>
        <w:spacing w:after="120" w:line="360" w:lineRule="auto"/>
        <w:ind w:left="284" w:right="-15"/>
        <w:jc w:val="both"/>
        <w:rPr>
          <w:rFonts w:asciiTheme="minorHAnsi" w:hAnsiTheme="minorHAnsi" w:cstheme="minorHAnsi"/>
          <w:bCs/>
          <w:iCs/>
          <w:sz w:val="22"/>
          <w:szCs w:val="22"/>
        </w:rPr>
      </w:pPr>
    </w:p>
    <w:p w:rsidR="003E4494" w:rsidRPr="006D1A85" w:rsidRDefault="003E4494" w:rsidP="003E4494">
      <w:pPr>
        <w:numPr>
          <w:ilvl w:val="0"/>
          <w:numId w:val="12"/>
        </w:numPr>
        <w:spacing w:after="120" w:line="360" w:lineRule="auto"/>
        <w:ind w:right="-15"/>
        <w:jc w:val="both"/>
        <w:rPr>
          <w:rFonts w:asciiTheme="minorHAnsi" w:hAnsiTheme="minorHAnsi" w:cstheme="minorHAnsi"/>
          <w:b/>
          <w:bCs/>
          <w:color w:val="000000"/>
          <w:sz w:val="22"/>
          <w:szCs w:val="22"/>
        </w:rPr>
      </w:pPr>
      <w:r w:rsidRPr="006D1A85">
        <w:rPr>
          <w:rFonts w:asciiTheme="minorHAnsi" w:hAnsiTheme="minorHAnsi" w:cstheme="minorHAnsi"/>
          <w:b/>
          <w:color w:val="000000"/>
          <w:sz w:val="22"/>
          <w:szCs w:val="22"/>
        </w:rPr>
        <w:lastRenderedPageBreak/>
        <w:t>CLÁUSULA TERCEIRA – PREÇO</w:t>
      </w:r>
    </w:p>
    <w:p w:rsidR="003E4494" w:rsidRPr="006D1A85" w:rsidRDefault="003E4494" w:rsidP="003E4494">
      <w:pPr>
        <w:numPr>
          <w:ilvl w:val="1"/>
          <w:numId w:val="12"/>
        </w:numPr>
        <w:spacing w:after="120" w:line="360" w:lineRule="auto"/>
        <w:ind w:right="-15"/>
        <w:jc w:val="both"/>
        <w:rPr>
          <w:rFonts w:asciiTheme="minorHAnsi" w:hAnsiTheme="minorHAnsi" w:cstheme="minorHAnsi"/>
          <w:b/>
          <w:bCs/>
          <w:color w:val="000000"/>
          <w:sz w:val="22"/>
          <w:szCs w:val="22"/>
        </w:rPr>
      </w:pPr>
      <w:r w:rsidRPr="006D1A85">
        <w:rPr>
          <w:rFonts w:asciiTheme="minorHAnsi" w:hAnsiTheme="minorHAnsi" w:cstheme="minorHAnsi"/>
          <w:color w:val="000000"/>
          <w:sz w:val="22"/>
          <w:szCs w:val="22"/>
        </w:rPr>
        <w:t xml:space="preserve">O valor do presente Termo de Contrato é de </w:t>
      </w:r>
      <w:proofErr w:type="gramStart"/>
      <w:r w:rsidRPr="006D1A85">
        <w:rPr>
          <w:rFonts w:asciiTheme="minorHAnsi" w:hAnsiTheme="minorHAnsi" w:cstheme="minorHAnsi"/>
          <w:color w:val="000000"/>
          <w:sz w:val="22"/>
          <w:szCs w:val="22"/>
        </w:rPr>
        <w:t>R$ ...</w:t>
      </w:r>
      <w:proofErr w:type="gramEnd"/>
      <w:r w:rsidRPr="006D1A85">
        <w:rPr>
          <w:rFonts w:asciiTheme="minorHAnsi" w:hAnsiTheme="minorHAnsi" w:cstheme="minorHAnsi"/>
          <w:color w:val="000000"/>
          <w:sz w:val="22"/>
          <w:szCs w:val="22"/>
        </w:rPr>
        <w:t>.</w:t>
      </w:r>
      <w:r w:rsidR="006D1A85" w:rsidRPr="006D1A85">
        <w:rPr>
          <w:rFonts w:asciiTheme="minorHAnsi" w:hAnsiTheme="minorHAnsi" w:cstheme="minorHAnsi"/>
          <w:color w:val="000000"/>
          <w:sz w:val="22"/>
          <w:szCs w:val="22"/>
        </w:rPr>
        <w:t>..............</w:t>
      </w:r>
      <w:r w:rsidRPr="006D1A85">
        <w:rPr>
          <w:rFonts w:asciiTheme="minorHAnsi" w:hAnsiTheme="minorHAnsi" w:cstheme="minorHAnsi"/>
          <w:color w:val="000000"/>
          <w:sz w:val="22"/>
          <w:szCs w:val="22"/>
        </w:rPr>
        <w:t>........(.....</w:t>
      </w:r>
      <w:r w:rsidR="006D1A85" w:rsidRPr="006D1A85">
        <w:rPr>
          <w:rFonts w:asciiTheme="minorHAnsi" w:hAnsiTheme="minorHAnsi" w:cstheme="minorHAnsi"/>
          <w:color w:val="000000"/>
          <w:sz w:val="22"/>
          <w:szCs w:val="22"/>
        </w:rPr>
        <w:t>......................................</w:t>
      </w:r>
      <w:r w:rsidRPr="006D1A85">
        <w:rPr>
          <w:rFonts w:asciiTheme="minorHAnsi" w:hAnsiTheme="minorHAnsi" w:cstheme="minorHAnsi"/>
          <w:color w:val="000000"/>
          <w:sz w:val="22"/>
          <w:szCs w:val="22"/>
        </w:rPr>
        <w:t>..........)</w:t>
      </w:r>
      <w:r w:rsidRPr="006D1A85">
        <w:rPr>
          <w:rFonts w:asciiTheme="minorHAnsi" w:hAnsiTheme="minorHAnsi" w:cstheme="minorHAnsi"/>
          <w:b/>
          <w:bCs/>
          <w:color w:val="000000"/>
          <w:sz w:val="22"/>
          <w:szCs w:val="22"/>
        </w:rPr>
        <w:t>.</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QUARTA – DOTAÇÃO ORÇAMENTÁRIA</w:t>
      </w:r>
    </w:p>
    <w:p w:rsidR="003E4494" w:rsidRPr="001E7787" w:rsidRDefault="003E4494" w:rsidP="003E4494">
      <w:pPr>
        <w:pStyle w:val="PargrafodaLista"/>
        <w:numPr>
          <w:ilvl w:val="1"/>
          <w:numId w:val="12"/>
        </w:numPr>
        <w:suppressAutoHyphens/>
        <w:spacing w:line="360" w:lineRule="auto"/>
        <w:contextualSpacing/>
        <w:jc w:val="both"/>
        <w:rPr>
          <w:rFonts w:asciiTheme="minorHAnsi" w:hAnsiTheme="minorHAnsi" w:cstheme="minorHAnsi"/>
          <w:b/>
          <w:sz w:val="22"/>
          <w:szCs w:val="22"/>
          <w:u w:val="single"/>
          <w:shd w:val="clear" w:color="auto" w:fill="B3B3B3"/>
        </w:rPr>
      </w:pPr>
      <w:r w:rsidRPr="006D1A85">
        <w:rPr>
          <w:rFonts w:asciiTheme="minorHAnsi" w:hAnsiTheme="minorHAnsi" w:cstheme="minorHAnsi"/>
          <w:sz w:val="22"/>
          <w:szCs w:val="22"/>
        </w:rPr>
        <w:t>As despesas decorrentes da presente contratação correrão à conta de recursos específicos consignados no Orçamento Geral Município deste exercício, na dotação abaixo discriminada:</w:t>
      </w:r>
    </w:p>
    <w:p w:rsidR="00A82DFE" w:rsidRPr="00A82DFE" w:rsidRDefault="00A82DFE" w:rsidP="00A82DFE">
      <w:pPr>
        <w:pStyle w:val="PargrafodaLista"/>
        <w:ind w:left="0"/>
        <w:jc w:val="center"/>
        <w:rPr>
          <w:rFonts w:asciiTheme="minorHAnsi" w:hAnsiTheme="minorHAnsi" w:cstheme="minorHAnsi"/>
          <w:sz w:val="22"/>
          <w:szCs w:val="22"/>
        </w:rPr>
      </w:pPr>
      <w:r w:rsidRPr="00A82DFE">
        <w:rPr>
          <w:rFonts w:asciiTheme="minorHAnsi" w:hAnsiTheme="minorHAnsi" w:cstheme="minorHAnsi"/>
          <w:sz w:val="22"/>
          <w:szCs w:val="22"/>
        </w:rPr>
        <w:t>2.03.05.13.392.0123.2.0212 – Manutenção Desp. Festividades Culturais.</w:t>
      </w:r>
    </w:p>
    <w:p w:rsidR="00A82DFE" w:rsidRPr="00A82DFE" w:rsidRDefault="00A82DFE" w:rsidP="00A82DFE">
      <w:pPr>
        <w:pStyle w:val="PargrafodaLista"/>
        <w:ind w:left="0"/>
        <w:jc w:val="center"/>
        <w:rPr>
          <w:rFonts w:asciiTheme="minorHAnsi" w:hAnsiTheme="minorHAnsi" w:cstheme="minorHAnsi"/>
          <w:sz w:val="22"/>
          <w:szCs w:val="22"/>
        </w:rPr>
      </w:pPr>
      <w:r w:rsidRPr="00A82DFE">
        <w:rPr>
          <w:rFonts w:asciiTheme="minorHAnsi" w:hAnsiTheme="minorHAnsi" w:cstheme="minorHAnsi"/>
          <w:sz w:val="22"/>
          <w:szCs w:val="22"/>
        </w:rPr>
        <w:t xml:space="preserve">3.3.90.39.00 – </w:t>
      </w:r>
      <w:proofErr w:type="gramStart"/>
      <w:r w:rsidRPr="00A82DFE">
        <w:rPr>
          <w:rFonts w:asciiTheme="minorHAnsi" w:hAnsiTheme="minorHAnsi" w:cstheme="minorHAnsi"/>
          <w:sz w:val="22"/>
          <w:szCs w:val="22"/>
        </w:rPr>
        <w:t>Serviço de Terceiro Pessoa Jurídica</w:t>
      </w:r>
      <w:proofErr w:type="gramEnd"/>
    </w:p>
    <w:p w:rsidR="00AD3E26" w:rsidRPr="006D1A85" w:rsidRDefault="00AD3E26" w:rsidP="0079440C">
      <w:pPr>
        <w:pStyle w:val="PargrafodaLista"/>
        <w:ind w:left="0"/>
        <w:jc w:val="center"/>
        <w:rPr>
          <w:rFonts w:asciiTheme="minorHAnsi" w:hAnsiTheme="minorHAnsi" w:cstheme="minorHAnsi"/>
          <w:sz w:val="22"/>
          <w:szCs w:val="22"/>
        </w:rPr>
      </w:pP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 xml:space="preserve"> CLÁUSULA QUINTA – PAGAMENTO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prazo para pagamento e demais condições a ele referentes encontram-se no Edital.</w:t>
      </w:r>
    </w:p>
    <w:p w:rsidR="003E4494" w:rsidRPr="006D1A85" w:rsidRDefault="003E4494" w:rsidP="003E4494">
      <w:pPr>
        <w:numPr>
          <w:ilvl w:val="0"/>
          <w:numId w:val="12"/>
        </w:numPr>
        <w:spacing w:after="120" w:line="360" w:lineRule="auto"/>
        <w:ind w:right="-15"/>
        <w:jc w:val="both"/>
        <w:rPr>
          <w:rFonts w:asciiTheme="minorHAnsi" w:hAnsiTheme="minorHAnsi" w:cstheme="minorHAnsi"/>
          <w:b/>
          <w:bCs/>
          <w:i/>
          <w:iCs/>
          <w:sz w:val="22"/>
          <w:szCs w:val="22"/>
        </w:rPr>
      </w:pPr>
      <w:r w:rsidRPr="006D1A85">
        <w:rPr>
          <w:rFonts w:asciiTheme="minorHAnsi" w:hAnsiTheme="minorHAnsi" w:cstheme="minorHAnsi"/>
          <w:b/>
          <w:smallCaps/>
          <w:sz w:val="22"/>
          <w:szCs w:val="22"/>
        </w:rPr>
        <w:t>CLÁUSULA SEXTA–</w:t>
      </w:r>
      <w:r w:rsidRPr="006D1A85">
        <w:rPr>
          <w:rFonts w:asciiTheme="minorHAnsi" w:hAnsiTheme="minorHAnsi" w:cstheme="minorHAnsi"/>
          <w:b/>
          <w:sz w:val="22"/>
          <w:szCs w:val="22"/>
        </w:rPr>
        <w:t xml:space="preserve"> REAJUSTE</w:t>
      </w:r>
    </w:p>
    <w:p w:rsidR="003E4494" w:rsidRPr="006D1A85" w:rsidRDefault="003E4494" w:rsidP="003E4494">
      <w:pPr>
        <w:numPr>
          <w:ilvl w:val="1"/>
          <w:numId w:val="12"/>
        </w:numPr>
        <w:spacing w:after="120" w:line="360" w:lineRule="auto"/>
        <w:ind w:right="-15"/>
        <w:jc w:val="both"/>
        <w:rPr>
          <w:rFonts w:asciiTheme="minorHAnsi" w:hAnsiTheme="minorHAnsi" w:cstheme="minorHAnsi"/>
          <w:b/>
          <w:bCs/>
          <w:i/>
          <w:iCs/>
          <w:sz w:val="22"/>
          <w:szCs w:val="22"/>
        </w:rPr>
      </w:pPr>
      <w:r w:rsidRPr="006D1A85">
        <w:rPr>
          <w:rFonts w:asciiTheme="minorHAnsi" w:hAnsiTheme="minorHAnsi" w:cstheme="minorHAnsi"/>
          <w:sz w:val="22"/>
          <w:szCs w:val="22"/>
        </w:rPr>
        <w:t>O preço contratado é fixo e irreajustável.</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OITAVA - ENTREGA E RECEBIMENTO DO OBJETO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As condições </w:t>
      </w:r>
      <w:r w:rsidR="00A56B10" w:rsidRPr="006D1A85">
        <w:rPr>
          <w:rFonts w:asciiTheme="minorHAnsi" w:hAnsiTheme="minorHAnsi" w:cstheme="minorHAnsi"/>
          <w:sz w:val="22"/>
          <w:szCs w:val="22"/>
        </w:rPr>
        <w:t>da prestação dos serviços</w:t>
      </w:r>
      <w:r w:rsidRPr="006D1A85">
        <w:rPr>
          <w:rFonts w:asciiTheme="minorHAnsi" w:hAnsiTheme="minorHAnsi" w:cstheme="minorHAnsi"/>
          <w:sz w:val="22"/>
          <w:szCs w:val="22"/>
        </w:rPr>
        <w:t xml:space="preserve"> são aquelas previstas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bCs/>
          <w:iCs/>
          <w:sz w:val="22"/>
          <w:szCs w:val="22"/>
        </w:rPr>
        <w:t>CLAÚSULA NONA - FISCALIZAÇÃO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 fiscalização da execução do objeto será efetuada por Comissão/Representante designado pela CONTRATANTE, na forma estabelecida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 OBRIGAÇÕES DA CONTRATANTE E DA CONTRATADA</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As obrigações da CONTRATANTE e da CONTRATADA são aquelas previstas no Termo de Referência.</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PRIMEIRA – SANÇÕES ADMINISTRATIVAS</w:t>
      </w:r>
    </w:p>
    <w:p w:rsidR="003E4494"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As sanções referentes à execução do contrato são aquelas previstas no Termo de Referência.</w:t>
      </w:r>
    </w:p>
    <w:p w:rsidR="00F46B04" w:rsidRDefault="00F46B04" w:rsidP="00F46B04">
      <w:pPr>
        <w:spacing w:after="120" w:line="360" w:lineRule="auto"/>
        <w:ind w:left="284" w:right="-15"/>
        <w:jc w:val="both"/>
        <w:rPr>
          <w:rFonts w:asciiTheme="minorHAnsi" w:hAnsiTheme="minorHAnsi" w:cstheme="minorHAnsi"/>
          <w:sz w:val="22"/>
          <w:szCs w:val="22"/>
        </w:rPr>
      </w:pPr>
    </w:p>
    <w:p w:rsidR="00F46B04" w:rsidRPr="006D1A85" w:rsidRDefault="00F46B04" w:rsidP="00F46B04">
      <w:pPr>
        <w:spacing w:after="120" w:line="360" w:lineRule="auto"/>
        <w:ind w:left="284" w:right="-15"/>
        <w:jc w:val="both"/>
        <w:rPr>
          <w:rFonts w:asciiTheme="minorHAnsi" w:hAnsiTheme="minorHAnsi" w:cstheme="minorHAnsi"/>
          <w:sz w:val="22"/>
          <w:szCs w:val="22"/>
        </w:rPr>
      </w:pPr>
      <w:bookmarkStart w:id="4" w:name="_GoBack"/>
      <w:bookmarkEnd w:id="4"/>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lastRenderedPageBreak/>
        <w:t>CLÁUSULA DÉCIMA SEGUNDA – RESCISÃO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presente Termo de Contrato poderá ser rescindido nas hipóteses previstas no art. 78 da Lei nº 8.666, de 1993, com as consequências indicadas no art. 80 da mesma Lei, sem prejuízo das sanções aplicáveis.</w:t>
      </w:r>
    </w:p>
    <w:p w:rsidR="003E4494" w:rsidRPr="006D1A85" w:rsidRDefault="003E4494" w:rsidP="003E4494">
      <w:pPr>
        <w:numPr>
          <w:ilvl w:val="1"/>
          <w:numId w:val="12"/>
        </w:numPr>
        <w:spacing w:after="120" w:line="360" w:lineRule="auto"/>
        <w:jc w:val="both"/>
        <w:rPr>
          <w:rFonts w:asciiTheme="minorHAnsi" w:hAnsiTheme="minorHAnsi" w:cstheme="minorHAnsi"/>
          <w:sz w:val="22"/>
          <w:szCs w:val="22"/>
          <w:lang w:eastAsia="en-US"/>
        </w:rPr>
      </w:pPr>
      <w:r w:rsidRPr="006D1A85">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Os casos de rescisão contratual serão formalmente motivados, assegurando-se à CONTRATADA o direito à prévia e ampla defesa.</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A CONTRATADA reconhece os direitos da CONTRATANTE em caso de rescisão administrativa prevista no art. 77 da Lei nº 8.666, de 1993.</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O termo de rescisão será precedido de Relatório indicativo dos seguintes aspectos, conforme o caso:</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Balanço dos eventos contratuais já cumpridos ou parcialmente cumpridos;</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Relação dos pagamentos já efetuados e ainda devidos;</w:t>
      </w:r>
    </w:p>
    <w:p w:rsidR="003E4494" w:rsidRPr="006D1A85" w:rsidRDefault="003E4494" w:rsidP="003E4494">
      <w:pPr>
        <w:numPr>
          <w:ilvl w:val="2"/>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Indenizações e multas.</w:t>
      </w:r>
    </w:p>
    <w:p w:rsidR="003E4494" w:rsidRPr="006D1A85" w:rsidRDefault="003E4494" w:rsidP="003E4494">
      <w:pPr>
        <w:numPr>
          <w:ilvl w:val="0"/>
          <w:numId w:val="12"/>
        </w:numPr>
        <w:spacing w:after="120" w:line="360" w:lineRule="auto"/>
        <w:ind w:right="-15"/>
        <w:jc w:val="both"/>
        <w:rPr>
          <w:rFonts w:asciiTheme="minorHAnsi" w:hAnsiTheme="minorHAnsi" w:cstheme="minorHAnsi"/>
          <w:b/>
          <w:sz w:val="22"/>
          <w:szCs w:val="22"/>
        </w:rPr>
      </w:pPr>
      <w:r w:rsidRPr="006D1A85">
        <w:rPr>
          <w:rFonts w:asciiTheme="minorHAnsi" w:hAnsiTheme="minorHAnsi" w:cstheme="minorHAnsi"/>
          <w:b/>
          <w:sz w:val="22"/>
          <w:szCs w:val="22"/>
        </w:rPr>
        <w:t>DOS CASOS OMISSOS.</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6D1A85">
        <w:rPr>
          <w:rFonts w:asciiTheme="minorHAnsi" w:hAnsiTheme="minorHAnsi" w:cstheme="minorHAnsi"/>
          <w:sz w:val="22"/>
          <w:szCs w:val="22"/>
        </w:rPr>
        <w:t>1990 - Código</w:t>
      </w:r>
      <w:proofErr w:type="gramEnd"/>
      <w:r w:rsidRPr="006D1A85">
        <w:rPr>
          <w:rFonts w:asciiTheme="minorHAnsi" w:hAnsiTheme="minorHAnsi" w:cstheme="minorHAnsi"/>
          <w:sz w:val="22"/>
          <w:szCs w:val="22"/>
        </w:rPr>
        <w:t xml:space="preserve"> de Defesa do Consumidor - e normas e princípios gerais dos contratos.</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TERCEIRA – PUBLICAÇÃO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Incumbirá à CONTRATANTE providenciar a publicação deste instrumento, por extrato, no veículo de divulgações do Município, no prazo previsto na Lei nº 8.666, de 1993.</w:t>
      </w:r>
    </w:p>
    <w:p w:rsidR="003E4494" w:rsidRPr="006D1A85" w:rsidRDefault="003E4494" w:rsidP="003E4494">
      <w:pPr>
        <w:numPr>
          <w:ilvl w:val="0"/>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b/>
          <w:sz w:val="22"/>
          <w:szCs w:val="22"/>
        </w:rPr>
        <w:t>CLÁUSULA DÉCIMA QUARTA – FORO</w:t>
      </w:r>
    </w:p>
    <w:p w:rsidR="003E4494" w:rsidRPr="006D1A85" w:rsidRDefault="003E4494" w:rsidP="003E4494">
      <w:pPr>
        <w:numPr>
          <w:ilvl w:val="1"/>
          <w:numId w:val="12"/>
        </w:numPr>
        <w:spacing w:after="120" w:line="360" w:lineRule="auto"/>
        <w:ind w:right="-15"/>
        <w:jc w:val="both"/>
        <w:rPr>
          <w:rFonts w:asciiTheme="minorHAnsi" w:hAnsiTheme="minorHAnsi" w:cstheme="minorHAnsi"/>
          <w:sz w:val="22"/>
          <w:szCs w:val="22"/>
        </w:rPr>
      </w:pPr>
      <w:r w:rsidRPr="006D1A85">
        <w:rPr>
          <w:rFonts w:asciiTheme="minorHAnsi" w:hAnsiTheme="minorHAnsi" w:cstheme="minorHAnsi"/>
          <w:sz w:val="22"/>
          <w:szCs w:val="22"/>
        </w:rPr>
        <w:t xml:space="preserve">O Foro para solucionar os litígios que decorrerem da execução deste Termo de Contrato será o da </w:t>
      </w:r>
      <w:r w:rsidRPr="006D1A85">
        <w:rPr>
          <w:rFonts w:asciiTheme="minorHAnsi" w:hAnsiTheme="minorHAnsi" w:cstheme="minorHAnsi"/>
          <w:color w:val="000000"/>
          <w:sz w:val="22"/>
          <w:szCs w:val="22"/>
        </w:rPr>
        <w:t>Comarca de Barbacena</w:t>
      </w:r>
      <w:r w:rsidR="00C405BB">
        <w:rPr>
          <w:rFonts w:asciiTheme="minorHAnsi" w:hAnsiTheme="minorHAnsi" w:cstheme="minorHAnsi"/>
          <w:color w:val="000000"/>
          <w:sz w:val="22"/>
          <w:szCs w:val="22"/>
        </w:rPr>
        <w:t>/</w:t>
      </w:r>
      <w:r w:rsidRPr="006D1A85">
        <w:rPr>
          <w:rFonts w:asciiTheme="minorHAnsi" w:hAnsiTheme="minorHAnsi" w:cstheme="minorHAnsi"/>
          <w:color w:val="000000"/>
          <w:sz w:val="22"/>
          <w:szCs w:val="22"/>
        </w:rPr>
        <w:t>MG</w:t>
      </w:r>
      <w:r w:rsidRPr="006D1A85">
        <w:rPr>
          <w:rFonts w:asciiTheme="minorHAnsi" w:hAnsiTheme="minorHAnsi" w:cstheme="minorHAnsi"/>
          <w:sz w:val="22"/>
          <w:szCs w:val="22"/>
        </w:rPr>
        <w:t>.</w:t>
      </w:r>
    </w:p>
    <w:p w:rsidR="003E4494" w:rsidRDefault="003E4494" w:rsidP="003E4494">
      <w:pPr>
        <w:spacing w:after="120" w:line="360" w:lineRule="auto"/>
        <w:ind w:right="-15" w:firstLine="540"/>
        <w:jc w:val="both"/>
        <w:rPr>
          <w:rFonts w:asciiTheme="minorHAnsi" w:hAnsiTheme="minorHAnsi" w:cstheme="minorHAnsi"/>
          <w:sz w:val="22"/>
          <w:szCs w:val="22"/>
        </w:rPr>
      </w:pPr>
      <w:r w:rsidRPr="006D1A85">
        <w:rPr>
          <w:rFonts w:asciiTheme="minorHAnsi" w:hAnsiTheme="minorHAnsi" w:cstheme="minorHAnsi"/>
          <w:sz w:val="22"/>
          <w:szCs w:val="22"/>
        </w:rPr>
        <w:lastRenderedPageBreak/>
        <w:t xml:space="preserve">Para firmeza e validade do pactuado, o presente Termo de Contrato foi lavrado em duas (duas) vias de igual teor, que, depois de lido e achado em ordem, vai assinado pelos contraentes. </w:t>
      </w:r>
    </w:p>
    <w:p w:rsidR="00B3114C" w:rsidRDefault="00B3114C" w:rsidP="003E4494">
      <w:pPr>
        <w:spacing w:after="120" w:line="360" w:lineRule="auto"/>
        <w:ind w:right="-15" w:firstLine="540"/>
        <w:jc w:val="both"/>
        <w:rPr>
          <w:rFonts w:asciiTheme="minorHAnsi" w:hAnsiTheme="minorHAnsi" w:cstheme="minorHAnsi"/>
          <w:sz w:val="22"/>
          <w:szCs w:val="22"/>
        </w:rPr>
      </w:pPr>
    </w:p>
    <w:p w:rsidR="00B3114C" w:rsidRPr="006D1A85" w:rsidRDefault="00B3114C" w:rsidP="003E4494">
      <w:pPr>
        <w:spacing w:after="120" w:line="360" w:lineRule="auto"/>
        <w:ind w:right="-15" w:firstLine="540"/>
        <w:jc w:val="both"/>
        <w:rPr>
          <w:rFonts w:asciiTheme="minorHAnsi" w:hAnsiTheme="minorHAnsi" w:cstheme="minorHAnsi"/>
          <w:sz w:val="22"/>
          <w:szCs w:val="22"/>
        </w:rPr>
      </w:pPr>
    </w:p>
    <w:p w:rsidR="003E4494" w:rsidRPr="006D1A85" w:rsidRDefault="003E4494" w:rsidP="003E4494">
      <w:pPr>
        <w:spacing w:after="120" w:line="360" w:lineRule="auto"/>
        <w:ind w:right="-15"/>
        <w:jc w:val="center"/>
        <w:rPr>
          <w:rFonts w:asciiTheme="minorHAnsi" w:hAnsiTheme="minorHAnsi" w:cstheme="minorHAnsi"/>
          <w:sz w:val="22"/>
          <w:szCs w:val="22"/>
        </w:rPr>
      </w:pPr>
      <w:r w:rsidRPr="006D1A85">
        <w:rPr>
          <w:rFonts w:asciiTheme="minorHAnsi" w:hAnsiTheme="minorHAnsi" w:cstheme="minorHAnsi"/>
          <w:sz w:val="22"/>
          <w:szCs w:val="22"/>
        </w:rPr>
        <w:t>Santana do Garambéu/MG,</w:t>
      </w:r>
      <w:proofErr w:type="gramStart"/>
      <w:r w:rsidRPr="006D1A85">
        <w:rPr>
          <w:rFonts w:asciiTheme="minorHAnsi" w:hAnsiTheme="minorHAnsi" w:cstheme="minorHAnsi"/>
          <w:sz w:val="22"/>
          <w:szCs w:val="22"/>
        </w:rPr>
        <w:t xml:space="preserve">  ...</w:t>
      </w:r>
      <w:proofErr w:type="gramEnd"/>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de</w:t>
      </w:r>
      <w:proofErr w:type="gramEnd"/>
      <w:r w:rsidRPr="006D1A85">
        <w:rPr>
          <w:rFonts w:asciiTheme="minorHAnsi" w:hAnsiTheme="minorHAnsi" w:cstheme="minorHAnsi"/>
          <w:sz w:val="22"/>
          <w:szCs w:val="22"/>
        </w:rPr>
        <w:t xml:space="preserve">.......................................... </w:t>
      </w:r>
      <w:proofErr w:type="gramStart"/>
      <w:r w:rsidRPr="006D1A85">
        <w:rPr>
          <w:rFonts w:asciiTheme="minorHAnsi" w:hAnsiTheme="minorHAnsi" w:cstheme="minorHAnsi"/>
          <w:sz w:val="22"/>
          <w:szCs w:val="22"/>
        </w:rPr>
        <w:t>de</w:t>
      </w:r>
      <w:proofErr w:type="gramEnd"/>
      <w:r w:rsidRPr="006D1A85">
        <w:rPr>
          <w:rFonts w:asciiTheme="minorHAnsi" w:hAnsiTheme="minorHAnsi" w:cstheme="minorHAnsi"/>
          <w:sz w:val="22"/>
          <w:szCs w:val="22"/>
        </w:rPr>
        <w:t xml:space="preserve"> 20</w:t>
      </w:r>
      <w:r w:rsidR="00B3114C">
        <w:rPr>
          <w:rFonts w:asciiTheme="minorHAnsi" w:hAnsiTheme="minorHAnsi" w:cstheme="minorHAnsi"/>
          <w:sz w:val="22"/>
          <w:szCs w:val="22"/>
        </w:rPr>
        <w:t>20</w:t>
      </w:r>
      <w:r w:rsidRPr="006D1A85">
        <w:rPr>
          <w:rFonts w:asciiTheme="minorHAnsi" w:hAnsiTheme="minorHAnsi" w:cstheme="minorHAnsi"/>
          <w:sz w:val="22"/>
          <w:szCs w:val="22"/>
        </w:rPr>
        <w:t>.</w:t>
      </w:r>
    </w:p>
    <w:p w:rsidR="003E4494" w:rsidRPr="006D1A85" w:rsidRDefault="003E4494" w:rsidP="003E4494">
      <w:pPr>
        <w:spacing w:after="120"/>
        <w:jc w:val="both"/>
        <w:rPr>
          <w:rFonts w:asciiTheme="minorHAnsi" w:hAnsiTheme="minorHAnsi" w:cstheme="minorHAnsi"/>
          <w:bCs/>
          <w:sz w:val="22"/>
          <w:szCs w:val="22"/>
        </w:rPr>
      </w:pPr>
    </w:p>
    <w:p w:rsidR="003E4494" w:rsidRPr="006D1A85" w:rsidRDefault="003E4494" w:rsidP="003E4494">
      <w:pPr>
        <w:jc w:val="center"/>
        <w:rPr>
          <w:rFonts w:asciiTheme="minorHAnsi" w:hAnsiTheme="minorHAnsi" w:cstheme="minorHAnsi"/>
          <w:b/>
          <w:bCs/>
          <w:sz w:val="22"/>
          <w:szCs w:val="22"/>
        </w:rPr>
        <w:sectPr w:rsidR="003E4494" w:rsidRPr="006D1A85" w:rsidSect="0055510D">
          <w:headerReference w:type="default" r:id="rId15"/>
          <w:footerReference w:type="even" r:id="rId16"/>
          <w:footerReference w:type="default" r:id="rId17"/>
          <w:pgSz w:w="12240" w:h="15840"/>
          <w:pgMar w:top="2268" w:right="900" w:bottom="567" w:left="1134" w:header="680" w:footer="375" w:gutter="0"/>
          <w:cols w:space="708"/>
          <w:docGrid w:linePitch="360"/>
        </w:sectPr>
      </w:pP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jc w:val="center"/>
        <w:rPr>
          <w:rFonts w:asciiTheme="minorHAnsi" w:hAnsiTheme="minorHAnsi" w:cstheme="minorHAnsi"/>
          <w:b/>
          <w:bCs/>
          <w:sz w:val="22"/>
          <w:szCs w:val="22"/>
        </w:rPr>
      </w:pPr>
      <w:r w:rsidRPr="006D1A85">
        <w:rPr>
          <w:rFonts w:asciiTheme="minorHAnsi" w:hAnsiTheme="minorHAnsi" w:cstheme="minorHAnsi"/>
          <w:b/>
          <w:bCs/>
          <w:sz w:val="22"/>
          <w:szCs w:val="22"/>
        </w:rPr>
        <w:t>Adailton Fonseca da Cunha</w:t>
      </w:r>
    </w:p>
    <w:p w:rsidR="003E4494" w:rsidRPr="006D1A85" w:rsidRDefault="003E4494" w:rsidP="003E4494">
      <w:pPr>
        <w:jc w:val="center"/>
        <w:rPr>
          <w:rFonts w:asciiTheme="minorHAnsi" w:hAnsiTheme="minorHAnsi" w:cstheme="minorHAnsi"/>
          <w:b/>
          <w:bCs/>
          <w:i/>
          <w:sz w:val="22"/>
          <w:szCs w:val="22"/>
        </w:rPr>
      </w:pPr>
      <w:r w:rsidRPr="006D1A85">
        <w:rPr>
          <w:rFonts w:asciiTheme="minorHAnsi" w:hAnsiTheme="minorHAnsi" w:cstheme="minorHAnsi"/>
          <w:b/>
          <w:bCs/>
          <w:i/>
          <w:sz w:val="22"/>
          <w:szCs w:val="22"/>
        </w:rPr>
        <w:t>Prefeito Municipal</w:t>
      </w: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jc w:val="center"/>
        <w:rPr>
          <w:rFonts w:asciiTheme="minorHAnsi" w:hAnsiTheme="minorHAnsi" w:cstheme="minorHAnsi"/>
          <w:b/>
          <w:bCs/>
          <w:sz w:val="22"/>
          <w:szCs w:val="22"/>
        </w:rPr>
      </w:pPr>
    </w:p>
    <w:p w:rsidR="003E4494" w:rsidRPr="006D1A85" w:rsidRDefault="003E4494" w:rsidP="003E4494">
      <w:pPr>
        <w:spacing w:after="120"/>
        <w:jc w:val="center"/>
        <w:rPr>
          <w:rFonts w:asciiTheme="minorHAnsi" w:hAnsiTheme="minorHAnsi" w:cstheme="minorHAnsi"/>
          <w:sz w:val="22"/>
          <w:szCs w:val="22"/>
        </w:rPr>
      </w:pPr>
      <w:r w:rsidRPr="006D1A85">
        <w:rPr>
          <w:rFonts w:asciiTheme="minorHAnsi" w:hAnsiTheme="minorHAnsi" w:cstheme="minorHAnsi"/>
          <w:sz w:val="22"/>
          <w:szCs w:val="22"/>
        </w:rPr>
        <w:t>Responsável legal da CONTRATADA</w:t>
      </w:r>
    </w:p>
    <w:p w:rsidR="003E4494" w:rsidRPr="006D1A85" w:rsidRDefault="003E4494" w:rsidP="003E4494">
      <w:pPr>
        <w:spacing w:after="120"/>
        <w:jc w:val="both"/>
        <w:rPr>
          <w:rFonts w:asciiTheme="minorHAnsi" w:hAnsiTheme="minorHAnsi" w:cstheme="minorHAnsi"/>
          <w:sz w:val="22"/>
          <w:szCs w:val="22"/>
        </w:rPr>
        <w:sectPr w:rsidR="003E4494" w:rsidRPr="006D1A85" w:rsidSect="00C41612">
          <w:type w:val="continuous"/>
          <w:pgSz w:w="12240" w:h="15840"/>
          <w:pgMar w:top="2268" w:right="900" w:bottom="851" w:left="1134" w:header="680" w:footer="709" w:gutter="0"/>
          <w:cols w:num="2" w:space="708"/>
          <w:docGrid w:linePitch="360"/>
        </w:sectPr>
      </w:pPr>
    </w:p>
    <w:p w:rsidR="003E4494" w:rsidRPr="006D1A85" w:rsidRDefault="003E4494" w:rsidP="003E4494">
      <w:pPr>
        <w:spacing w:after="120"/>
        <w:jc w:val="both"/>
        <w:rPr>
          <w:rFonts w:asciiTheme="minorHAnsi" w:hAnsiTheme="minorHAnsi" w:cstheme="minorHAnsi"/>
          <w:b/>
          <w:sz w:val="22"/>
          <w:szCs w:val="22"/>
        </w:rPr>
      </w:pPr>
    </w:p>
    <w:p w:rsidR="003E4494" w:rsidRPr="006D1A85" w:rsidRDefault="003E4494" w:rsidP="003E4494">
      <w:pPr>
        <w:spacing w:after="120"/>
        <w:jc w:val="both"/>
        <w:rPr>
          <w:rFonts w:asciiTheme="minorHAnsi" w:hAnsiTheme="minorHAnsi" w:cstheme="minorHAnsi"/>
          <w:b/>
          <w:sz w:val="22"/>
          <w:szCs w:val="22"/>
        </w:rPr>
      </w:pPr>
    </w:p>
    <w:p w:rsidR="003E4494" w:rsidRPr="006D1A85" w:rsidRDefault="003E4494" w:rsidP="003E4494">
      <w:pPr>
        <w:spacing w:after="120"/>
        <w:jc w:val="both"/>
        <w:rPr>
          <w:rFonts w:asciiTheme="minorHAnsi" w:hAnsiTheme="minorHAnsi" w:cstheme="minorHAnsi"/>
          <w:b/>
          <w:sz w:val="22"/>
          <w:szCs w:val="22"/>
        </w:rPr>
      </w:pPr>
      <w:r w:rsidRPr="006D1A85">
        <w:rPr>
          <w:rFonts w:asciiTheme="minorHAnsi" w:hAnsiTheme="minorHAnsi" w:cstheme="minorHAnsi"/>
          <w:b/>
          <w:sz w:val="22"/>
          <w:szCs w:val="22"/>
        </w:rPr>
        <w:t>TESTEMUNHAS:</w:t>
      </w:r>
    </w:p>
    <w:p w:rsidR="003E4494" w:rsidRPr="006D1A85" w:rsidRDefault="003E4494" w:rsidP="003E4494">
      <w:pPr>
        <w:numPr>
          <w:ilvl w:val="0"/>
          <w:numId w:val="13"/>
        </w:numPr>
        <w:ind w:left="284" w:hanging="284"/>
        <w:jc w:val="both"/>
        <w:rPr>
          <w:rFonts w:asciiTheme="minorHAnsi" w:hAnsiTheme="minorHAnsi" w:cstheme="minorHAnsi"/>
          <w:sz w:val="22"/>
          <w:szCs w:val="22"/>
        </w:rPr>
        <w:sectPr w:rsidR="003E4494" w:rsidRPr="006D1A85" w:rsidSect="009F772E">
          <w:type w:val="continuous"/>
          <w:pgSz w:w="12240" w:h="15840"/>
          <w:pgMar w:top="2268" w:right="900" w:bottom="1134" w:left="1134" w:header="680" w:footer="709" w:gutter="0"/>
          <w:cols w:space="708"/>
          <w:docGrid w:linePitch="360"/>
        </w:sectPr>
      </w:pPr>
    </w:p>
    <w:p w:rsidR="003E4494" w:rsidRPr="006D1A85" w:rsidRDefault="003E4494" w:rsidP="003E4494">
      <w:pPr>
        <w:numPr>
          <w:ilvl w:val="0"/>
          <w:numId w:val="13"/>
        </w:numPr>
        <w:ind w:left="284" w:hanging="284"/>
        <w:jc w:val="both"/>
        <w:rPr>
          <w:rFonts w:asciiTheme="minorHAnsi" w:hAnsiTheme="minorHAnsi" w:cstheme="minorHAnsi"/>
          <w:sz w:val="22"/>
          <w:szCs w:val="22"/>
        </w:rPr>
      </w:pPr>
      <w:r w:rsidRPr="006D1A85">
        <w:rPr>
          <w:rFonts w:asciiTheme="minorHAnsi" w:hAnsiTheme="minorHAnsi" w:cstheme="minorHAnsi"/>
          <w:sz w:val="22"/>
          <w:szCs w:val="22"/>
        </w:rPr>
        <w:lastRenderedPageBreak/>
        <w:t>____________________________________</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Nome:</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CPF:</w:t>
      </w:r>
    </w:p>
    <w:p w:rsidR="003E4494" w:rsidRPr="006D1A85" w:rsidRDefault="003E4494" w:rsidP="003E4494">
      <w:pPr>
        <w:numPr>
          <w:ilvl w:val="0"/>
          <w:numId w:val="13"/>
        </w:numPr>
        <w:ind w:left="284" w:hanging="284"/>
        <w:jc w:val="both"/>
        <w:rPr>
          <w:rFonts w:asciiTheme="minorHAnsi" w:hAnsiTheme="minorHAnsi" w:cstheme="minorHAnsi"/>
          <w:sz w:val="22"/>
          <w:szCs w:val="22"/>
        </w:rPr>
      </w:pPr>
      <w:r w:rsidRPr="006D1A85">
        <w:rPr>
          <w:rFonts w:asciiTheme="minorHAnsi" w:hAnsiTheme="minorHAnsi" w:cstheme="minorHAnsi"/>
          <w:sz w:val="22"/>
          <w:szCs w:val="22"/>
        </w:rPr>
        <w:lastRenderedPageBreak/>
        <w:t>____________________________________</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Nome:</w:t>
      </w:r>
    </w:p>
    <w:p w:rsidR="003E4494" w:rsidRPr="006D1A85" w:rsidRDefault="003E4494" w:rsidP="003E4494">
      <w:pPr>
        <w:ind w:left="284"/>
        <w:jc w:val="both"/>
        <w:rPr>
          <w:rFonts w:asciiTheme="minorHAnsi" w:hAnsiTheme="minorHAnsi" w:cstheme="minorHAnsi"/>
          <w:sz w:val="22"/>
          <w:szCs w:val="22"/>
        </w:rPr>
      </w:pPr>
      <w:r w:rsidRPr="006D1A85">
        <w:rPr>
          <w:rFonts w:asciiTheme="minorHAnsi" w:hAnsiTheme="minorHAnsi" w:cstheme="minorHAnsi"/>
          <w:sz w:val="22"/>
          <w:szCs w:val="22"/>
        </w:rPr>
        <w:t>CPF:</w:t>
      </w:r>
    </w:p>
    <w:p w:rsidR="003E4494" w:rsidRPr="006D1A85" w:rsidRDefault="003E4494" w:rsidP="003E4494">
      <w:pPr>
        <w:jc w:val="both"/>
        <w:rPr>
          <w:rFonts w:asciiTheme="minorHAnsi" w:hAnsiTheme="minorHAnsi" w:cstheme="minorHAnsi"/>
          <w:sz w:val="22"/>
          <w:szCs w:val="22"/>
        </w:rPr>
        <w:sectPr w:rsidR="003E4494" w:rsidRPr="006D1A85" w:rsidSect="009F772E">
          <w:type w:val="continuous"/>
          <w:pgSz w:w="12240" w:h="15840"/>
          <w:pgMar w:top="2268" w:right="900" w:bottom="1134" w:left="1134" w:header="680" w:footer="709" w:gutter="0"/>
          <w:cols w:num="2" w:space="708"/>
          <w:docGrid w:linePitch="360"/>
        </w:sect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3E4494" w:rsidRPr="006D1A85" w:rsidRDefault="003E4494" w:rsidP="003E4494">
      <w:pPr>
        <w:jc w:val="both"/>
        <w:rPr>
          <w:rFonts w:asciiTheme="minorHAnsi" w:hAnsiTheme="minorHAnsi" w:cstheme="minorHAnsi"/>
          <w:sz w:val="22"/>
          <w:szCs w:val="22"/>
        </w:rPr>
      </w:pPr>
    </w:p>
    <w:p w:rsidR="00EB239D" w:rsidRPr="006D1A85" w:rsidRDefault="00EB239D">
      <w:pPr>
        <w:rPr>
          <w:rFonts w:asciiTheme="minorHAnsi" w:hAnsiTheme="minorHAnsi" w:cstheme="minorHAnsi"/>
          <w:sz w:val="22"/>
          <w:szCs w:val="22"/>
        </w:rPr>
      </w:pPr>
    </w:p>
    <w:sectPr w:rsidR="00EB239D" w:rsidRPr="006D1A85" w:rsidSect="009F772E">
      <w:type w:val="continuous"/>
      <w:pgSz w:w="12240" w:h="15840"/>
      <w:pgMar w:top="2268" w:right="900"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20" w:rsidRDefault="000C4820" w:rsidP="003E4494">
      <w:r>
        <w:separator/>
      </w:r>
    </w:p>
  </w:endnote>
  <w:endnote w:type="continuationSeparator" w:id="0">
    <w:p w:rsidR="000C4820" w:rsidRDefault="000C4820" w:rsidP="003E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63" w:rsidRDefault="000E626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263" w:rsidRDefault="000E626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63" w:rsidRPr="0055510D" w:rsidRDefault="000E6263">
    <w:pPr>
      <w:pStyle w:val="Rodap"/>
      <w:pBdr>
        <w:top w:val="thinThickSmallGap" w:sz="24" w:space="1" w:color="622423" w:themeColor="accent2" w:themeShade="7F"/>
      </w:pBdr>
      <w:rPr>
        <w:rFonts w:asciiTheme="minorHAnsi" w:eastAsiaTheme="majorEastAsia" w:hAnsiTheme="minorHAnsi" w:cstheme="minorHAnsi"/>
        <w:sz w:val="16"/>
        <w:szCs w:val="16"/>
      </w:rPr>
    </w:pPr>
    <w:r w:rsidRPr="0055510D">
      <w:rPr>
        <w:rFonts w:asciiTheme="minorHAnsi" w:eastAsiaTheme="majorEastAsia" w:hAnsiTheme="minorHAnsi" w:cstheme="minorHAnsi"/>
        <w:sz w:val="16"/>
        <w:szCs w:val="16"/>
      </w:rPr>
      <w:t xml:space="preserve">Processo </w:t>
    </w:r>
    <w:r>
      <w:rPr>
        <w:rFonts w:asciiTheme="minorHAnsi" w:eastAsiaTheme="majorEastAsia" w:hAnsiTheme="minorHAnsi" w:cstheme="minorHAnsi"/>
        <w:sz w:val="16"/>
        <w:szCs w:val="16"/>
      </w:rPr>
      <w:t>023</w:t>
    </w:r>
    <w:r w:rsidRPr="0055510D">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5510D">
      <w:rPr>
        <w:rFonts w:asciiTheme="minorHAnsi" w:eastAsiaTheme="majorEastAsia" w:hAnsiTheme="minorHAnsi" w:cstheme="minorHAnsi"/>
        <w:sz w:val="16"/>
        <w:szCs w:val="16"/>
      </w:rPr>
      <w:t xml:space="preserve"> – Pregão 0</w:t>
    </w:r>
    <w:r>
      <w:rPr>
        <w:rFonts w:asciiTheme="minorHAnsi" w:eastAsiaTheme="majorEastAsia" w:hAnsiTheme="minorHAnsi" w:cstheme="minorHAnsi"/>
        <w:sz w:val="16"/>
        <w:szCs w:val="16"/>
      </w:rPr>
      <w:t>08</w:t>
    </w:r>
    <w:r w:rsidRPr="0055510D">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5510D">
      <w:rPr>
        <w:rFonts w:asciiTheme="minorHAnsi" w:eastAsiaTheme="majorEastAsia" w:hAnsiTheme="minorHAnsi" w:cstheme="minorHAnsi"/>
        <w:sz w:val="16"/>
        <w:szCs w:val="16"/>
      </w:rPr>
      <w:ptab w:relativeTo="margin" w:alignment="right" w:leader="none"/>
    </w:r>
    <w:r w:rsidRPr="0055510D">
      <w:rPr>
        <w:rFonts w:asciiTheme="minorHAnsi" w:eastAsiaTheme="majorEastAsia" w:hAnsiTheme="minorHAnsi" w:cstheme="minorHAnsi"/>
        <w:sz w:val="16"/>
        <w:szCs w:val="16"/>
      </w:rPr>
      <w:t xml:space="preserve">Página </w:t>
    </w:r>
    <w:r w:rsidRPr="0055510D">
      <w:rPr>
        <w:rFonts w:asciiTheme="minorHAnsi" w:eastAsiaTheme="minorEastAsia" w:hAnsiTheme="minorHAnsi" w:cstheme="minorHAnsi"/>
        <w:sz w:val="16"/>
        <w:szCs w:val="16"/>
      </w:rPr>
      <w:fldChar w:fldCharType="begin"/>
    </w:r>
    <w:r w:rsidRPr="0055510D">
      <w:rPr>
        <w:rFonts w:asciiTheme="minorHAnsi" w:hAnsiTheme="minorHAnsi" w:cstheme="minorHAnsi"/>
        <w:sz w:val="16"/>
        <w:szCs w:val="16"/>
      </w:rPr>
      <w:instrText>PAGE   \* MERGEFORMAT</w:instrText>
    </w:r>
    <w:r w:rsidRPr="0055510D">
      <w:rPr>
        <w:rFonts w:asciiTheme="minorHAnsi" w:eastAsiaTheme="minorEastAsia" w:hAnsiTheme="minorHAnsi" w:cstheme="minorHAnsi"/>
        <w:sz w:val="16"/>
        <w:szCs w:val="16"/>
      </w:rPr>
      <w:fldChar w:fldCharType="separate"/>
    </w:r>
    <w:r w:rsidR="00F46B04" w:rsidRPr="00F46B04">
      <w:rPr>
        <w:rFonts w:asciiTheme="minorHAnsi" w:eastAsiaTheme="majorEastAsia" w:hAnsiTheme="minorHAnsi" w:cstheme="minorHAnsi"/>
        <w:noProof/>
        <w:sz w:val="16"/>
        <w:szCs w:val="16"/>
      </w:rPr>
      <w:t>34</w:t>
    </w:r>
    <w:r w:rsidRPr="0055510D">
      <w:rPr>
        <w:rFonts w:asciiTheme="minorHAnsi" w:eastAsiaTheme="majorEastAsia" w:hAnsiTheme="minorHAnsi" w:cstheme="minorHAnsi"/>
        <w:sz w:val="16"/>
        <w:szCs w:val="16"/>
      </w:rPr>
      <w:fldChar w:fldCharType="end"/>
    </w:r>
  </w:p>
  <w:p w:rsidR="000E6263" w:rsidRDefault="000E62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20" w:rsidRDefault="000C4820" w:rsidP="003E4494">
      <w:r>
        <w:separator/>
      </w:r>
    </w:p>
  </w:footnote>
  <w:footnote w:type="continuationSeparator" w:id="0">
    <w:p w:rsidR="000C4820" w:rsidRDefault="000C4820" w:rsidP="003E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10422"/>
    </w:tblGrid>
    <w:tr w:rsidR="000E6263" w:rsidTr="009F772E">
      <w:trPr>
        <w:trHeight w:val="741"/>
        <w:jc w:val="center"/>
      </w:trPr>
      <w:tc>
        <w:tcPr>
          <w:tcW w:w="8330" w:type="dxa"/>
          <w:shd w:val="clear" w:color="auto" w:fill="auto"/>
        </w:tcPr>
        <w:tbl>
          <w:tblPr>
            <w:tblW w:w="10207"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firstRow="0" w:lastRow="0" w:firstColumn="0" w:lastColumn="0" w:noHBand="0" w:noVBand="0"/>
          </w:tblPr>
          <w:tblGrid>
            <w:gridCol w:w="1655"/>
            <w:gridCol w:w="8552"/>
          </w:tblGrid>
          <w:tr w:rsidR="000E6263" w:rsidTr="009F772E">
            <w:trPr>
              <w:trHeight w:val="1157"/>
            </w:trPr>
            <w:tc>
              <w:tcPr>
                <w:tcW w:w="1655" w:type="dxa"/>
                <w:shd w:val="clear" w:color="auto" w:fill="A6A6A6"/>
              </w:tcPr>
              <w:p w:rsidR="000E6263" w:rsidRDefault="000E6263" w:rsidP="009F772E">
                <w:pPr>
                  <w:pStyle w:val="Cabealho"/>
                  <w:tabs>
                    <w:tab w:val="clear" w:pos="4252"/>
                    <w:tab w:val="clear" w:pos="8504"/>
                  </w:tabs>
                </w:pPr>
                <w:r>
                  <w:rPr>
                    <w:noProof/>
                  </w:rPr>
                  <w:drawing>
                    <wp:inline distT="0" distB="0" distL="0" distR="0" wp14:anchorId="2863AD12" wp14:editId="12F34CCE">
                      <wp:extent cx="803275" cy="643890"/>
                      <wp:effectExtent l="0" t="0" r="0" b="381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8552" w:type="dxa"/>
                <w:shd w:val="clear" w:color="auto" w:fill="A6A6A6"/>
                <w:vAlign w:val="center"/>
              </w:tcPr>
              <w:p w:rsidR="000E6263" w:rsidRDefault="000E6263" w:rsidP="009F772E">
                <w:pPr>
                  <w:pStyle w:val="Cabealho"/>
                  <w:tabs>
                    <w:tab w:val="clear" w:pos="4252"/>
                  </w:tabs>
                  <w:jc w:val="center"/>
                  <w:rPr>
                    <w:rFonts w:ascii="Tahoma" w:hAnsi="Tahoma" w:cs="Tahoma"/>
                    <w:b/>
                    <w:bCs/>
                    <w:sz w:val="28"/>
                  </w:rPr>
                </w:pPr>
                <w:r>
                  <w:rPr>
                    <w:rFonts w:ascii="Tahoma" w:hAnsi="Tahoma" w:cs="Tahoma"/>
                    <w:b/>
                    <w:bCs/>
                    <w:sz w:val="28"/>
                  </w:rPr>
                  <w:t>MUNICÍPIO DE SANTANA DO GARAMBÉU</w:t>
                </w:r>
              </w:p>
              <w:p w:rsidR="000E6263" w:rsidRDefault="000E6263" w:rsidP="009F772E">
                <w:pPr>
                  <w:pStyle w:val="Cabealho"/>
                  <w:tabs>
                    <w:tab w:val="clear" w:pos="4252"/>
                  </w:tabs>
                  <w:jc w:val="center"/>
                  <w:rPr>
                    <w:rFonts w:ascii="Tahoma" w:hAnsi="Tahoma" w:cs="Tahoma"/>
                    <w:b/>
                    <w:bCs/>
                  </w:rPr>
                </w:pPr>
                <w:r>
                  <w:rPr>
                    <w:rFonts w:ascii="Tahoma" w:hAnsi="Tahoma" w:cs="Tahoma"/>
                    <w:b/>
                    <w:bCs/>
                  </w:rPr>
                  <w:t>ESTADO DE MINAS GERAIS</w:t>
                </w:r>
              </w:p>
              <w:p w:rsidR="000E6263" w:rsidRDefault="000E6263" w:rsidP="009F772E">
                <w:pPr>
                  <w:pStyle w:val="Cabealho"/>
                  <w:tabs>
                    <w:tab w:val="clear" w:pos="4252"/>
                  </w:tabs>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3334-1160.</w:t>
                </w:r>
              </w:p>
            </w:tc>
          </w:tr>
        </w:tbl>
        <w:p w:rsidR="000E6263" w:rsidRDefault="000E6263" w:rsidP="009F772E"/>
      </w:tc>
    </w:tr>
  </w:tbl>
  <w:p w:rsidR="000E6263" w:rsidRDefault="000E62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09"/>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276A36"/>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51476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C57058"/>
    <w:multiLevelType w:val="multilevel"/>
    <w:tmpl w:val="097C36BE"/>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A16FBC"/>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B77E14"/>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04679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FB6642"/>
    <w:multiLevelType w:val="multilevel"/>
    <w:tmpl w:val="58A65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348"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EA60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0E32F97"/>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B8F198E"/>
    <w:multiLevelType w:val="multilevel"/>
    <w:tmpl w:val="E3860AC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E661D82"/>
    <w:multiLevelType w:val="hybridMultilevel"/>
    <w:tmpl w:val="27F2C500"/>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6"/>
  </w:num>
  <w:num w:numId="5">
    <w:abstractNumId w:val="22"/>
  </w:num>
  <w:num w:numId="6">
    <w:abstractNumId w:val="24"/>
  </w:num>
  <w:num w:numId="7">
    <w:abstractNumId w:val="11"/>
  </w:num>
  <w:num w:numId="8">
    <w:abstractNumId w:val="21"/>
  </w:num>
  <w:num w:numId="9">
    <w:abstractNumId w:val="7"/>
  </w:num>
  <w:num w:numId="10">
    <w:abstractNumId w:val="10"/>
  </w:num>
  <w:num w:numId="11">
    <w:abstractNumId w:val="0"/>
  </w:num>
  <w:num w:numId="12">
    <w:abstractNumId w:val="20"/>
  </w:num>
  <w:num w:numId="13">
    <w:abstractNumId w:val="17"/>
  </w:num>
  <w:num w:numId="14">
    <w:abstractNumId w:val="25"/>
  </w:num>
  <w:num w:numId="15">
    <w:abstractNumId w:val="1"/>
  </w:num>
  <w:num w:numId="16">
    <w:abstractNumId w:val="16"/>
  </w:num>
  <w:num w:numId="17">
    <w:abstractNumId w:val="2"/>
  </w:num>
  <w:num w:numId="18">
    <w:abstractNumId w:val="19"/>
  </w:num>
  <w:num w:numId="19">
    <w:abstractNumId w:val="8"/>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 w:numId="25">
    <w:abstractNumId w:val="6"/>
  </w:num>
  <w:num w:numId="26">
    <w:abstractNumId w:val="18"/>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4494"/>
    <w:rsid w:val="00034118"/>
    <w:rsid w:val="000365C9"/>
    <w:rsid w:val="00082E91"/>
    <w:rsid w:val="00082F2B"/>
    <w:rsid w:val="00090312"/>
    <w:rsid w:val="000B7F36"/>
    <w:rsid w:val="000C4820"/>
    <w:rsid w:val="000D1FE2"/>
    <w:rsid w:val="000E2017"/>
    <w:rsid w:val="000E6263"/>
    <w:rsid w:val="00130D7B"/>
    <w:rsid w:val="00140087"/>
    <w:rsid w:val="001524EF"/>
    <w:rsid w:val="0018409C"/>
    <w:rsid w:val="001948AC"/>
    <w:rsid w:val="001D73A3"/>
    <w:rsid w:val="001E7787"/>
    <w:rsid w:val="0020414F"/>
    <w:rsid w:val="00274174"/>
    <w:rsid w:val="00287B23"/>
    <w:rsid w:val="00294820"/>
    <w:rsid w:val="002B1661"/>
    <w:rsid w:val="002C0365"/>
    <w:rsid w:val="002E1DA4"/>
    <w:rsid w:val="003059F0"/>
    <w:rsid w:val="0031341F"/>
    <w:rsid w:val="003140B3"/>
    <w:rsid w:val="003149E9"/>
    <w:rsid w:val="0033236C"/>
    <w:rsid w:val="0034702C"/>
    <w:rsid w:val="00353D5E"/>
    <w:rsid w:val="00357554"/>
    <w:rsid w:val="00383061"/>
    <w:rsid w:val="00391997"/>
    <w:rsid w:val="003B3355"/>
    <w:rsid w:val="003E4494"/>
    <w:rsid w:val="003F71D9"/>
    <w:rsid w:val="0040754F"/>
    <w:rsid w:val="00410495"/>
    <w:rsid w:val="0042003E"/>
    <w:rsid w:val="004253FF"/>
    <w:rsid w:val="0043506E"/>
    <w:rsid w:val="004778C0"/>
    <w:rsid w:val="004835AF"/>
    <w:rsid w:val="004C7C0B"/>
    <w:rsid w:val="0055510D"/>
    <w:rsid w:val="00595686"/>
    <w:rsid w:val="005D4962"/>
    <w:rsid w:val="005F3C45"/>
    <w:rsid w:val="00646046"/>
    <w:rsid w:val="006A5AB2"/>
    <w:rsid w:val="006B12BA"/>
    <w:rsid w:val="006C3950"/>
    <w:rsid w:val="006D147A"/>
    <w:rsid w:val="006D1A85"/>
    <w:rsid w:val="006D5E22"/>
    <w:rsid w:val="006F7577"/>
    <w:rsid w:val="00700ACA"/>
    <w:rsid w:val="007033E6"/>
    <w:rsid w:val="00711558"/>
    <w:rsid w:val="007521E5"/>
    <w:rsid w:val="00793815"/>
    <w:rsid w:val="0079440C"/>
    <w:rsid w:val="00807A2D"/>
    <w:rsid w:val="00820DA4"/>
    <w:rsid w:val="00881466"/>
    <w:rsid w:val="00894966"/>
    <w:rsid w:val="0089755C"/>
    <w:rsid w:val="008C340B"/>
    <w:rsid w:val="00900864"/>
    <w:rsid w:val="00980ED7"/>
    <w:rsid w:val="009F533C"/>
    <w:rsid w:val="009F772E"/>
    <w:rsid w:val="00A1377C"/>
    <w:rsid w:val="00A5649D"/>
    <w:rsid w:val="00A56B10"/>
    <w:rsid w:val="00A60B39"/>
    <w:rsid w:val="00A650AB"/>
    <w:rsid w:val="00A73361"/>
    <w:rsid w:val="00A82DFE"/>
    <w:rsid w:val="00A90B89"/>
    <w:rsid w:val="00AC66FD"/>
    <w:rsid w:val="00AD3E26"/>
    <w:rsid w:val="00AF5297"/>
    <w:rsid w:val="00B0665E"/>
    <w:rsid w:val="00B27BD3"/>
    <w:rsid w:val="00B3114C"/>
    <w:rsid w:val="00B321B0"/>
    <w:rsid w:val="00B435D1"/>
    <w:rsid w:val="00B90939"/>
    <w:rsid w:val="00B947AD"/>
    <w:rsid w:val="00BB6784"/>
    <w:rsid w:val="00BB7B25"/>
    <w:rsid w:val="00BD35A7"/>
    <w:rsid w:val="00BD6324"/>
    <w:rsid w:val="00BE06AE"/>
    <w:rsid w:val="00C27125"/>
    <w:rsid w:val="00C405BB"/>
    <w:rsid w:val="00C41612"/>
    <w:rsid w:val="00C72779"/>
    <w:rsid w:val="00C86209"/>
    <w:rsid w:val="00C90C99"/>
    <w:rsid w:val="00CF1FE4"/>
    <w:rsid w:val="00D31D3A"/>
    <w:rsid w:val="00D5092D"/>
    <w:rsid w:val="00D51E56"/>
    <w:rsid w:val="00D7191B"/>
    <w:rsid w:val="00D8422A"/>
    <w:rsid w:val="00DA421D"/>
    <w:rsid w:val="00DC31B7"/>
    <w:rsid w:val="00DC627F"/>
    <w:rsid w:val="00DD298B"/>
    <w:rsid w:val="00DE6C0D"/>
    <w:rsid w:val="00E158C2"/>
    <w:rsid w:val="00E16166"/>
    <w:rsid w:val="00E31B28"/>
    <w:rsid w:val="00E61673"/>
    <w:rsid w:val="00EB239D"/>
    <w:rsid w:val="00EC4B63"/>
    <w:rsid w:val="00EE5AE8"/>
    <w:rsid w:val="00F14097"/>
    <w:rsid w:val="00F46B04"/>
    <w:rsid w:val="00F71FE9"/>
    <w:rsid w:val="00FE62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E4494"/>
    <w:pPr>
      <w:tabs>
        <w:tab w:val="center" w:pos="4320"/>
        <w:tab w:val="right" w:pos="8640"/>
      </w:tabs>
    </w:pPr>
  </w:style>
  <w:style w:type="character" w:customStyle="1" w:styleId="RodapChar">
    <w:name w:val="Rodapé Char"/>
    <w:basedOn w:val="Fontepargpadro"/>
    <w:link w:val="Rodap"/>
    <w:uiPriority w:val="99"/>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p15">
    <w:name w:val="p15"/>
    <w:basedOn w:val="Normal"/>
    <w:rsid w:val="005D4962"/>
    <w:pPr>
      <w:widowControl w:val="0"/>
      <w:tabs>
        <w:tab w:val="left" w:pos="740"/>
      </w:tabs>
      <w:autoSpaceDE w:val="0"/>
      <w:autoSpaceDN w:val="0"/>
      <w:adjustRightInd w:val="0"/>
      <w:spacing w:line="260" w:lineRule="atLeast"/>
      <w:ind w:left="720" w:hanging="720"/>
      <w:jc w:val="both"/>
    </w:pPr>
    <w:rPr>
      <w:szCs w:val="20"/>
    </w:rPr>
  </w:style>
  <w:style w:type="paragraph" w:styleId="SemEspaamento">
    <w:name w:val="No Spacing"/>
    <w:uiPriority w:val="1"/>
    <w:qFormat/>
    <w:rsid w:val="00383061"/>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FB3D-B319-4651-B5E3-D0E5F854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34</Pages>
  <Words>10669</Words>
  <Characters>57613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41</cp:revision>
  <dcterms:created xsi:type="dcterms:W3CDTF">2017-12-06T13:00:00Z</dcterms:created>
  <dcterms:modified xsi:type="dcterms:W3CDTF">2020-03-12T14:00:00Z</dcterms:modified>
</cp:coreProperties>
</file>